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99" w:rsidRPr="00087684" w:rsidRDefault="00262DCE" w:rsidP="00262D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7684">
        <w:rPr>
          <w:rFonts w:ascii="Times New Roman" w:hAnsi="Times New Roman" w:cs="Times New Roman"/>
          <w:sz w:val="28"/>
          <w:szCs w:val="28"/>
        </w:rPr>
        <w:t>В дополнение к ответу на вопрос уполномоченного пайщиков сельского поселения</w:t>
      </w:r>
      <w:r w:rsidR="00087684" w:rsidRPr="0020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684" w:rsidRPr="00202B87">
        <w:rPr>
          <w:rFonts w:ascii="Times New Roman" w:hAnsi="Times New Roman" w:cs="Times New Roman"/>
          <w:sz w:val="28"/>
          <w:szCs w:val="28"/>
        </w:rPr>
        <w:t>Арх</w:t>
      </w:r>
      <w:proofErr w:type="spellEnd"/>
      <w:r w:rsidR="00087684" w:rsidRPr="00202B87">
        <w:rPr>
          <w:rFonts w:ascii="Times New Roman" w:hAnsi="Times New Roman" w:cs="Times New Roman"/>
          <w:sz w:val="28"/>
          <w:szCs w:val="28"/>
        </w:rPr>
        <w:t>-Латышский сельсовет</w:t>
      </w:r>
      <w:r w:rsidR="00087684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Архангельский район Республики Башкортостан</w:t>
      </w:r>
      <w:r w:rsidR="00087684" w:rsidRPr="00202B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87684" w:rsidRPr="00087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Рахимова </w:t>
      </w:r>
      <w:proofErr w:type="spellStart"/>
      <w:r w:rsidR="00087684" w:rsidRPr="00087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Камиля</w:t>
      </w:r>
      <w:proofErr w:type="spellEnd"/>
      <w:r w:rsidR="00087684" w:rsidRPr="00087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87684" w:rsidRPr="00087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Равиловича</w:t>
      </w:r>
      <w:proofErr w:type="spellEnd"/>
      <w:r w:rsidR="00FF6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поступившего на публичных слушаниях 12.10.2018 г.,</w:t>
      </w:r>
      <w:r w:rsidR="00087684" w:rsidRPr="00087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6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представляем</w:t>
      </w:r>
      <w:r w:rsidR="00087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5918">
        <w:rPr>
          <w:rFonts w:ascii="Times New Roman" w:hAnsi="Times New Roman" w:cs="Times New Roman"/>
          <w:sz w:val="28"/>
          <w:szCs w:val="28"/>
        </w:rPr>
        <w:t>разъя</w:t>
      </w:r>
      <w:r w:rsidR="007564F7">
        <w:rPr>
          <w:rFonts w:ascii="Times New Roman" w:hAnsi="Times New Roman" w:cs="Times New Roman"/>
          <w:sz w:val="28"/>
          <w:szCs w:val="28"/>
        </w:rPr>
        <w:t>с</w:t>
      </w:r>
      <w:r w:rsidR="002C5918">
        <w:rPr>
          <w:rFonts w:ascii="Times New Roman" w:hAnsi="Times New Roman" w:cs="Times New Roman"/>
          <w:sz w:val="28"/>
          <w:szCs w:val="28"/>
        </w:rPr>
        <w:t>нения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лесного хозяйства Республики Башкортостан от 29.10.2018 г. № 05/7302</w:t>
      </w:r>
      <w:r w:rsidR="00FF6AE1">
        <w:rPr>
          <w:rFonts w:ascii="Times New Roman" w:hAnsi="Times New Roman" w:cs="Times New Roman"/>
          <w:sz w:val="28"/>
          <w:szCs w:val="28"/>
        </w:rPr>
        <w:t xml:space="preserve"> со ссылками на нормы лесного законодательства.</w:t>
      </w:r>
      <w:bookmarkStart w:id="0" w:name="_GoBack"/>
      <w:bookmarkEnd w:id="0"/>
    </w:p>
    <w:sectPr w:rsidR="00441599" w:rsidRPr="0008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06"/>
    <w:rsid w:val="00087684"/>
    <w:rsid w:val="00262DCE"/>
    <w:rsid w:val="0026600E"/>
    <w:rsid w:val="002C5918"/>
    <w:rsid w:val="007564F7"/>
    <w:rsid w:val="00873DC2"/>
    <w:rsid w:val="009C6C06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Гнездин Алексей Николаевич</dc:creator>
  <cp:keywords/>
  <dc:description/>
  <cp:lastModifiedBy>Гнездин Алексей Николаевич</cp:lastModifiedBy>
  <cp:revision>4</cp:revision>
  <dcterms:created xsi:type="dcterms:W3CDTF">2018-11-29T03:21:00Z</dcterms:created>
  <dcterms:modified xsi:type="dcterms:W3CDTF">2018-11-29T05:07:00Z</dcterms:modified>
</cp:coreProperties>
</file>