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16" w:rsidRPr="00AE32E7" w:rsidRDefault="00953C93" w:rsidP="000E4C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0E4C16" w:rsidRPr="00AE32E7">
        <w:rPr>
          <w:b/>
          <w:sz w:val="28"/>
          <w:szCs w:val="28"/>
        </w:rPr>
        <w:t>тог</w:t>
      </w:r>
      <w:r>
        <w:rPr>
          <w:b/>
          <w:sz w:val="28"/>
          <w:szCs w:val="28"/>
        </w:rPr>
        <w:t>и</w:t>
      </w:r>
      <w:r w:rsidR="000E4C16" w:rsidRPr="00AE32E7">
        <w:rPr>
          <w:b/>
          <w:sz w:val="28"/>
          <w:szCs w:val="28"/>
        </w:rPr>
        <w:t xml:space="preserve"> работы отдела карантина растений, </w:t>
      </w:r>
      <w:proofErr w:type="gramStart"/>
      <w:r w:rsidR="000E4C16" w:rsidRPr="00AE32E7">
        <w:rPr>
          <w:b/>
          <w:sz w:val="28"/>
          <w:szCs w:val="28"/>
        </w:rPr>
        <w:t>контроля за</w:t>
      </w:r>
      <w:proofErr w:type="gramEnd"/>
      <w:r w:rsidR="000E4C16" w:rsidRPr="00AE32E7">
        <w:rPr>
          <w:b/>
          <w:sz w:val="28"/>
          <w:szCs w:val="28"/>
        </w:rPr>
        <w:t xml:space="preserve"> качеством зерна и семенного контроля за </w:t>
      </w:r>
      <w:r w:rsidR="0015221C">
        <w:rPr>
          <w:b/>
          <w:sz w:val="28"/>
          <w:szCs w:val="28"/>
        </w:rPr>
        <w:t>9 месяцев 2018</w:t>
      </w:r>
      <w:r w:rsidR="000E4C16" w:rsidRPr="00AE32E7">
        <w:rPr>
          <w:b/>
          <w:sz w:val="28"/>
          <w:szCs w:val="28"/>
        </w:rPr>
        <w:t>год</w:t>
      </w:r>
      <w:r w:rsidR="0015221C">
        <w:rPr>
          <w:b/>
          <w:sz w:val="28"/>
          <w:szCs w:val="28"/>
        </w:rPr>
        <w:t>а</w:t>
      </w:r>
    </w:p>
    <w:p w:rsidR="000E4C16" w:rsidRDefault="000E4C16" w:rsidP="000E4C16">
      <w:pPr>
        <w:ind w:firstLine="708"/>
        <w:jc w:val="both"/>
        <w:rPr>
          <w:sz w:val="28"/>
          <w:szCs w:val="28"/>
        </w:rPr>
      </w:pPr>
    </w:p>
    <w:p w:rsidR="000E4C16" w:rsidRPr="004F06CF" w:rsidRDefault="000E4C16" w:rsidP="000E4C16">
      <w:pPr>
        <w:spacing w:before="20"/>
        <w:ind w:firstLine="68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Подведены итоги работы отдела карантина растений, качества зерна и </w:t>
      </w:r>
      <w:r w:rsidR="00ED53E2">
        <w:rPr>
          <w:sz w:val="28"/>
          <w:szCs w:val="28"/>
        </w:rPr>
        <w:t xml:space="preserve">семенного контроля за </w:t>
      </w:r>
      <w:r w:rsidR="0015221C">
        <w:rPr>
          <w:sz w:val="28"/>
          <w:szCs w:val="28"/>
        </w:rPr>
        <w:t>9 месяцев 2018</w:t>
      </w:r>
      <w:r>
        <w:rPr>
          <w:sz w:val="28"/>
          <w:szCs w:val="28"/>
        </w:rPr>
        <w:t xml:space="preserve"> год</w:t>
      </w:r>
      <w:r w:rsidR="0015221C">
        <w:rPr>
          <w:sz w:val="28"/>
          <w:szCs w:val="28"/>
        </w:rPr>
        <w:t>а</w:t>
      </w:r>
      <w:r>
        <w:rPr>
          <w:sz w:val="28"/>
          <w:szCs w:val="28"/>
        </w:rPr>
        <w:t>. Должностными лицами отдела в сфере карантина растений за данный период было проведено</w:t>
      </w:r>
      <w:r w:rsidR="004E4C40">
        <w:rPr>
          <w:sz w:val="28"/>
          <w:szCs w:val="28"/>
        </w:rPr>
        <w:t xml:space="preserve"> </w:t>
      </w:r>
      <w:r w:rsidR="00E836D7">
        <w:rPr>
          <w:sz w:val="28"/>
          <w:szCs w:val="28"/>
        </w:rPr>
        <w:t>68</w:t>
      </w:r>
      <w:r w:rsidR="00BF2F8A">
        <w:rPr>
          <w:sz w:val="28"/>
          <w:szCs w:val="28"/>
        </w:rPr>
        <w:t>2</w:t>
      </w:r>
      <w:r w:rsidR="004E4C40">
        <w:rPr>
          <w:sz w:val="28"/>
          <w:szCs w:val="28"/>
        </w:rPr>
        <w:t xml:space="preserve"> </w:t>
      </w:r>
      <w:r w:rsidR="00B9358C">
        <w:rPr>
          <w:sz w:val="28"/>
          <w:szCs w:val="28"/>
        </w:rPr>
        <w:t xml:space="preserve">контрольно – надзорных мероприятий, в том числе </w:t>
      </w:r>
      <w:r w:rsidR="0015221C">
        <w:rPr>
          <w:color w:val="000000" w:themeColor="text1"/>
          <w:sz w:val="28"/>
          <w:szCs w:val="28"/>
        </w:rPr>
        <w:t>26</w:t>
      </w:r>
      <w:r w:rsidR="00BF2F8A">
        <w:rPr>
          <w:color w:val="000000" w:themeColor="text1"/>
          <w:sz w:val="28"/>
          <w:szCs w:val="28"/>
        </w:rPr>
        <w:t>6</w:t>
      </w:r>
      <w:r w:rsidR="00ED53E2">
        <w:rPr>
          <w:sz w:val="28"/>
          <w:szCs w:val="28"/>
        </w:rPr>
        <w:t xml:space="preserve"> проверо</w:t>
      </w:r>
      <w:r>
        <w:rPr>
          <w:sz w:val="28"/>
          <w:szCs w:val="28"/>
        </w:rPr>
        <w:t>к</w:t>
      </w:r>
      <w:r w:rsidR="00B9358C">
        <w:rPr>
          <w:sz w:val="28"/>
          <w:szCs w:val="28"/>
        </w:rPr>
        <w:t>, 1</w:t>
      </w:r>
      <w:r w:rsidR="00E836D7">
        <w:rPr>
          <w:sz w:val="28"/>
          <w:szCs w:val="28"/>
        </w:rPr>
        <w:t>18</w:t>
      </w:r>
      <w:r w:rsidR="00EA7F34">
        <w:rPr>
          <w:sz w:val="28"/>
          <w:szCs w:val="28"/>
        </w:rPr>
        <w:t>по соблюдению гражданами правил реализации</w:t>
      </w:r>
      <w:r w:rsidR="00E836D7">
        <w:rPr>
          <w:sz w:val="28"/>
          <w:szCs w:val="28"/>
        </w:rPr>
        <w:t xml:space="preserve">, использования и порядка </w:t>
      </w:r>
      <w:proofErr w:type="spellStart"/>
      <w:r w:rsidR="00E836D7">
        <w:rPr>
          <w:sz w:val="28"/>
          <w:szCs w:val="28"/>
        </w:rPr>
        <w:t>ввоза</w:t>
      </w:r>
      <w:r w:rsidR="00EA7F34">
        <w:rPr>
          <w:sz w:val="28"/>
          <w:szCs w:val="28"/>
        </w:rPr>
        <w:t>подкарантинной</w:t>
      </w:r>
      <w:proofErr w:type="spellEnd"/>
      <w:r w:rsidR="00EA7F34">
        <w:rPr>
          <w:sz w:val="28"/>
          <w:szCs w:val="28"/>
        </w:rPr>
        <w:t xml:space="preserve"> продукции</w:t>
      </w:r>
      <w:r>
        <w:rPr>
          <w:sz w:val="28"/>
          <w:szCs w:val="28"/>
        </w:rPr>
        <w:t xml:space="preserve">, </w:t>
      </w:r>
      <w:r w:rsidR="00E836D7">
        <w:rPr>
          <w:sz w:val="28"/>
          <w:szCs w:val="28"/>
        </w:rPr>
        <w:t>12</w:t>
      </w:r>
      <w:r w:rsidR="00EA7F34">
        <w:rPr>
          <w:sz w:val="28"/>
          <w:szCs w:val="28"/>
        </w:rPr>
        <w:t xml:space="preserve"> – по не извещению о прибытии </w:t>
      </w:r>
      <w:proofErr w:type="spellStart"/>
      <w:r w:rsidR="00EA7F34">
        <w:rPr>
          <w:sz w:val="28"/>
          <w:szCs w:val="28"/>
        </w:rPr>
        <w:t>подкарантинной</w:t>
      </w:r>
      <w:proofErr w:type="spellEnd"/>
      <w:r w:rsidR="00EA7F34">
        <w:rPr>
          <w:sz w:val="28"/>
          <w:szCs w:val="28"/>
        </w:rPr>
        <w:t xml:space="preserve"> продукции, </w:t>
      </w:r>
      <w:r w:rsidR="00E836D7">
        <w:rPr>
          <w:sz w:val="28"/>
          <w:szCs w:val="28"/>
        </w:rPr>
        <w:t>1</w:t>
      </w:r>
      <w:r w:rsidR="00EA7F34">
        <w:rPr>
          <w:sz w:val="28"/>
          <w:szCs w:val="28"/>
        </w:rPr>
        <w:t xml:space="preserve"> административн</w:t>
      </w:r>
      <w:r w:rsidR="00E836D7">
        <w:rPr>
          <w:sz w:val="28"/>
          <w:szCs w:val="28"/>
        </w:rPr>
        <w:t>ое</w:t>
      </w:r>
      <w:r w:rsidR="00EA7F34">
        <w:rPr>
          <w:sz w:val="28"/>
          <w:szCs w:val="28"/>
        </w:rPr>
        <w:t xml:space="preserve"> расследовани</w:t>
      </w:r>
      <w:r w:rsidR="00E836D7">
        <w:rPr>
          <w:sz w:val="28"/>
          <w:szCs w:val="28"/>
        </w:rPr>
        <w:t>е</w:t>
      </w:r>
      <w:r w:rsidR="00EA7F34">
        <w:rPr>
          <w:sz w:val="28"/>
          <w:szCs w:val="28"/>
        </w:rPr>
        <w:t xml:space="preserve">, </w:t>
      </w:r>
      <w:r w:rsidR="00E836D7">
        <w:rPr>
          <w:sz w:val="28"/>
          <w:szCs w:val="28"/>
        </w:rPr>
        <w:t>195</w:t>
      </w:r>
      <w:r w:rsidR="00EA7F34">
        <w:rPr>
          <w:sz w:val="28"/>
          <w:szCs w:val="28"/>
        </w:rPr>
        <w:t xml:space="preserve"> мероприяти</w:t>
      </w:r>
      <w:r w:rsidR="00E836D7">
        <w:rPr>
          <w:sz w:val="28"/>
          <w:szCs w:val="28"/>
        </w:rPr>
        <w:t>й</w:t>
      </w:r>
      <w:r w:rsidR="00EA7F34">
        <w:rPr>
          <w:sz w:val="28"/>
          <w:szCs w:val="28"/>
        </w:rPr>
        <w:t xml:space="preserve"> по мониторингу, </w:t>
      </w:r>
      <w:r w:rsidR="00E836D7">
        <w:rPr>
          <w:sz w:val="28"/>
          <w:szCs w:val="28"/>
        </w:rPr>
        <w:t>28</w:t>
      </w:r>
      <w:r w:rsidR="00EA7F34">
        <w:rPr>
          <w:sz w:val="28"/>
          <w:szCs w:val="28"/>
        </w:rPr>
        <w:t xml:space="preserve"> рейдовых заданий</w:t>
      </w:r>
      <w:r>
        <w:rPr>
          <w:sz w:val="28"/>
          <w:szCs w:val="28"/>
        </w:rPr>
        <w:t>.</w:t>
      </w:r>
      <w:r w:rsidR="004E4C40">
        <w:rPr>
          <w:sz w:val="28"/>
          <w:szCs w:val="28"/>
        </w:rPr>
        <w:t xml:space="preserve"> </w:t>
      </w:r>
      <w:r w:rsidR="00B029A5">
        <w:rPr>
          <w:sz w:val="28"/>
          <w:szCs w:val="28"/>
        </w:rPr>
        <w:t>В</w:t>
      </w:r>
      <w:r w:rsidR="00ED53E2">
        <w:rPr>
          <w:sz w:val="28"/>
          <w:szCs w:val="28"/>
        </w:rPr>
        <w:t xml:space="preserve">озбуждено </w:t>
      </w:r>
      <w:r w:rsidR="00E836D7">
        <w:rPr>
          <w:sz w:val="28"/>
          <w:szCs w:val="28"/>
        </w:rPr>
        <w:t>335</w:t>
      </w:r>
      <w:r w:rsidR="00ED53E2">
        <w:rPr>
          <w:sz w:val="28"/>
          <w:szCs w:val="28"/>
        </w:rPr>
        <w:t xml:space="preserve"> административных дел</w:t>
      </w:r>
      <w:r w:rsidR="00CA7B54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ED53E2">
        <w:rPr>
          <w:sz w:val="28"/>
          <w:szCs w:val="28"/>
        </w:rPr>
        <w:t xml:space="preserve">на которые </w:t>
      </w:r>
      <w:r>
        <w:rPr>
          <w:sz w:val="28"/>
          <w:szCs w:val="28"/>
        </w:rPr>
        <w:t>вынесен</w:t>
      </w:r>
      <w:r w:rsidR="00ED53E2">
        <w:rPr>
          <w:sz w:val="28"/>
          <w:szCs w:val="28"/>
        </w:rPr>
        <w:t xml:space="preserve">о </w:t>
      </w:r>
      <w:r w:rsidR="00E836D7">
        <w:rPr>
          <w:sz w:val="28"/>
          <w:szCs w:val="28"/>
        </w:rPr>
        <w:t>314</w:t>
      </w:r>
      <w:r>
        <w:rPr>
          <w:sz w:val="28"/>
          <w:szCs w:val="28"/>
        </w:rPr>
        <w:t xml:space="preserve"> постановлени</w:t>
      </w:r>
      <w:r w:rsidR="00E836D7">
        <w:rPr>
          <w:sz w:val="28"/>
          <w:szCs w:val="28"/>
        </w:rPr>
        <w:t>й</w:t>
      </w:r>
      <w:r w:rsidR="00ED53E2">
        <w:rPr>
          <w:sz w:val="28"/>
          <w:szCs w:val="28"/>
        </w:rPr>
        <w:t>оналожении административного штрафа на сумму</w:t>
      </w:r>
      <w:r w:rsidR="004E4C40">
        <w:rPr>
          <w:sz w:val="28"/>
          <w:szCs w:val="28"/>
        </w:rPr>
        <w:t xml:space="preserve"> </w:t>
      </w:r>
      <w:r w:rsidR="00E836D7">
        <w:rPr>
          <w:color w:val="000000" w:themeColor="text1"/>
          <w:sz w:val="28"/>
          <w:szCs w:val="28"/>
        </w:rPr>
        <w:t>206</w:t>
      </w:r>
      <w:r w:rsidR="00CA7B54">
        <w:rPr>
          <w:color w:val="000000" w:themeColor="text1"/>
          <w:sz w:val="28"/>
          <w:szCs w:val="28"/>
        </w:rPr>
        <w:t xml:space="preserve"> тысяч </w:t>
      </w:r>
      <w:r w:rsidR="004F06CF">
        <w:rPr>
          <w:color w:val="000000" w:themeColor="text1"/>
          <w:sz w:val="28"/>
          <w:szCs w:val="28"/>
        </w:rPr>
        <w:t>7</w:t>
      </w:r>
      <w:r w:rsidR="00E836D7">
        <w:rPr>
          <w:color w:val="000000" w:themeColor="text1"/>
          <w:sz w:val="28"/>
          <w:szCs w:val="28"/>
        </w:rPr>
        <w:t>0</w:t>
      </w:r>
      <w:r w:rsidR="00B9358C">
        <w:rPr>
          <w:color w:val="000000" w:themeColor="text1"/>
          <w:sz w:val="28"/>
          <w:szCs w:val="28"/>
        </w:rPr>
        <w:t>0</w:t>
      </w:r>
      <w:r w:rsidR="00E25854">
        <w:rPr>
          <w:sz w:val="28"/>
          <w:szCs w:val="28"/>
        </w:rPr>
        <w:t xml:space="preserve"> рублей, взыскано </w:t>
      </w:r>
      <w:r w:rsidR="004F06CF" w:rsidRPr="004F06CF">
        <w:rPr>
          <w:color w:val="000000" w:themeColor="text1"/>
          <w:sz w:val="28"/>
          <w:szCs w:val="28"/>
        </w:rPr>
        <w:t>175</w:t>
      </w:r>
      <w:r w:rsidR="004E4C40">
        <w:rPr>
          <w:color w:val="000000" w:themeColor="text1"/>
          <w:sz w:val="28"/>
          <w:szCs w:val="28"/>
        </w:rPr>
        <w:t xml:space="preserve"> </w:t>
      </w:r>
      <w:r w:rsidR="00CA7B54" w:rsidRPr="004F06CF">
        <w:rPr>
          <w:color w:val="000000" w:themeColor="text1"/>
          <w:sz w:val="28"/>
          <w:szCs w:val="28"/>
        </w:rPr>
        <w:t>тысячи</w:t>
      </w:r>
      <w:r w:rsidR="004E4C40">
        <w:rPr>
          <w:color w:val="000000" w:themeColor="text1"/>
          <w:sz w:val="28"/>
          <w:szCs w:val="28"/>
        </w:rPr>
        <w:t xml:space="preserve"> </w:t>
      </w:r>
      <w:r w:rsidR="004F06CF" w:rsidRPr="004F06CF">
        <w:rPr>
          <w:color w:val="000000" w:themeColor="text1"/>
          <w:sz w:val="28"/>
          <w:szCs w:val="28"/>
        </w:rPr>
        <w:t>400</w:t>
      </w:r>
      <w:r w:rsidR="004E4C40">
        <w:rPr>
          <w:color w:val="000000" w:themeColor="text1"/>
          <w:sz w:val="28"/>
          <w:szCs w:val="28"/>
        </w:rPr>
        <w:t xml:space="preserve"> </w:t>
      </w:r>
      <w:r w:rsidR="00E25854" w:rsidRPr="004F06CF">
        <w:rPr>
          <w:color w:val="000000" w:themeColor="text1"/>
          <w:sz w:val="28"/>
          <w:szCs w:val="28"/>
        </w:rPr>
        <w:t>руб</w:t>
      </w:r>
      <w:r w:rsidR="00CA7B54" w:rsidRPr="004F06CF">
        <w:rPr>
          <w:color w:val="000000" w:themeColor="text1"/>
          <w:sz w:val="28"/>
          <w:szCs w:val="28"/>
        </w:rPr>
        <w:t>лей</w:t>
      </w:r>
      <w:r w:rsidR="00E25854" w:rsidRPr="004F06CF">
        <w:rPr>
          <w:color w:val="000000" w:themeColor="text1"/>
          <w:sz w:val="28"/>
          <w:szCs w:val="28"/>
        </w:rPr>
        <w:t xml:space="preserve"> или </w:t>
      </w:r>
      <w:r w:rsidR="004F06CF" w:rsidRPr="004F06CF">
        <w:rPr>
          <w:color w:val="000000" w:themeColor="text1"/>
          <w:sz w:val="28"/>
          <w:szCs w:val="28"/>
        </w:rPr>
        <w:t>85</w:t>
      </w:r>
      <w:r w:rsidR="00E25854" w:rsidRPr="004F06CF">
        <w:rPr>
          <w:color w:val="000000" w:themeColor="text1"/>
          <w:sz w:val="28"/>
          <w:szCs w:val="28"/>
        </w:rPr>
        <w:t>%.</w:t>
      </w:r>
    </w:p>
    <w:p w:rsidR="00200255" w:rsidRDefault="00200255" w:rsidP="0020025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Постановления Правительства Российской Федерации от 7 августа 2017 года № 778 «О мерах по реализации Указа Президента Российской Федерации» проведено </w:t>
      </w:r>
      <w:r w:rsidR="00E836D7">
        <w:rPr>
          <w:color w:val="000000" w:themeColor="text1"/>
          <w:sz w:val="28"/>
          <w:szCs w:val="28"/>
        </w:rPr>
        <w:t>42</w:t>
      </w:r>
      <w:r w:rsidR="004E4C40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рейдовых мероприяти</w:t>
      </w:r>
      <w:r w:rsidR="00E836D7">
        <w:rPr>
          <w:sz w:val="28"/>
          <w:szCs w:val="28"/>
        </w:rPr>
        <w:t>я</w:t>
      </w:r>
      <w:r>
        <w:rPr>
          <w:sz w:val="28"/>
          <w:szCs w:val="28"/>
        </w:rPr>
        <w:t xml:space="preserve">. В ходе рейдов, проведенных совместно с сотрудниками </w:t>
      </w:r>
      <w:proofErr w:type="spellStart"/>
      <w:r>
        <w:rPr>
          <w:sz w:val="28"/>
          <w:szCs w:val="28"/>
        </w:rPr>
        <w:t>Башкортостанской</w:t>
      </w:r>
      <w:proofErr w:type="spellEnd"/>
      <w:r>
        <w:rPr>
          <w:sz w:val="28"/>
          <w:szCs w:val="28"/>
        </w:rPr>
        <w:t xml:space="preserve"> таможни, изъято и уничтожено </w:t>
      </w:r>
      <w:r w:rsidR="0082443F">
        <w:rPr>
          <w:color w:val="000000" w:themeColor="text1"/>
          <w:sz w:val="28"/>
          <w:szCs w:val="28"/>
        </w:rPr>
        <w:t>1739,47</w:t>
      </w:r>
      <w:r>
        <w:rPr>
          <w:sz w:val="28"/>
          <w:szCs w:val="28"/>
        </w:rPr>
        <w:t xml:space="preserve"> тонн </w:t>
      </w:r>
      <w:proofErr w:type="spellStart"/>
      <w:r>
        <w:rPr>
          <w:sz w:val="28"/>
          <w:szCs w:val="28"/>
        </w:rPr>
        <w:t>санкционной</w:t>
      </w:r>
      <w:proofErr w:type="spellEnd"/>
      <w:r>
        <w:rPr>
          <w:sz w:val="28"/>
          <w:szCs w:val="28"/>
        </w:rPr>
        <w:t xml:space="preserve"> продукции.</w:t>
      </w:r>
    </w:p>
    <w:p w:rsidR="004E4C40" w:rsidRPr="006D4338" w:rsidRDefault="004E4C40" w:rsidP="00EE2FEC">
      <w:pPr>
        <w:ind w:firstLine="680"/>
        <w:jc w:val="both"/>
        <w:rPr>
          <w:sz w:val="28"/>
          <w:szCs w:val="28"/>
        </w:rPr>
      </w:pPr>
      <w:r w:rsidRPr="006D4338">
        <w:rPr>
          <w:sz w:val="28"/>
          <w:szCs w:val="28"/>
        </w:rPr>
        <w:t>За 9 месяцев 2018</w:t>
      </w:r>
      <w:r w:rsidR="00EE2FEC" w:rsidRPr="006D4338">
        <w:rPr>
          <w:sz w:val="28"/>
          <w:szCs w:val="28"/>
        </w:rPr>
        <w:t xml:space="preserve"> год</w:t>
      </w:r>
      <w:r w:rsidRPr="006D4338">
        <w:rPr>
          <w:sz w:val="28"/>
          <w:szCs w:val="28"/>
        </w:rPr>
        <w:t>а</w:t>
      </w:r>
      <w:r w:rsidR="00EE2FEC" w:rsidRPr="006D4338">
        <w:rPr>
          <w:sz w:val="28"/>
          <w:szCs w:val="28"/>
        </w:rPr>
        <w:t xml:space="preserve"> при осуществлении фитосанитарного контроля </w:t>
      </w:r>
      <w:proofErr w:type="spellStart"/>
      <w:r w:rsidR="00EE2FEC" w:rsidRPr="006D4338">
        <w:rPr>
          <w:sz w:val="28"/>
          <w:szCs w:val="28"/>
        </w:rPr>
        <w:t>подкарантинной</w:t>
      </w:r>
      <w:proofErr w:type="spellEnd"/>
      <w:r w:rsidR="00EE2FEC" w:rsidRPr="006D4338">
        <w:rPr>
          <w:sz w:val="28"/>
          <w:szCs w:val="28"/>
        </w:rPr>
        <w:t xml:space="preserve"> продукции, ввезенной из-за рубежа, досмотрено </w:t>
      </w:r>
      <w:r w:rsidRPr="006D4338">
        <w:rPr>
          <w:sz w:val="28"/>
          <w:szCs w:val="28"/>
        </w:rPr>
        <w:t>8404,5</w:t>
      </w:r>
      <w:r w:rsidR="00EE2FEC" w:rsidRPr="006D4338">
        <w:rPr>
          <w:sz w:val="28"/>
          <w:szCs w:val="28"/>
        </w:rPr>
        <w:t xml:space="preserve"> тонн </w:t>
      </w:r>
      <w:proofErr w:type="spellStart"/>
      <w:r w:rsidR="00EE2FEC" w:rsidRPr="006D4338">
        <w:rPr>
          <w:sz w:val="28"/>
          <w:szCs w:val="28"/>
        </w:rPr>
        <w:t>подкарантинной</w:t>
      </w:r>
      <w:proofErr w:type="spellEnd"/>
      <w:r w:rsidR="00EE2FEC" w:rsidRPr="006D4338">
        <w:rPr>
          <w:sz w:val="28"/>
          <w:szCs w:val="28"/>
        </w:rPr>
        <w:t xml:space="preserve"> продукции. </w:t>
      </w:r>
      <w:bookmarkStart w:id="0" w:name="_GoBack"/>
      <w:bookmarkEnd w:id="0"/>
    </w:p>
    <w:p w:rsidR="00EE2FEC" w:rsidRPr="006D4338" w:rsidRDefault="00EE2FEC" w:rsidP="00EE2FEC">
      <w:pPr>
        <w:ind w:firstLine="680"/>
        <w:jc w:val="both"/>
        <w:rPr>
          <w:sz w:val="28"/>
          <w:szCs w:val="28"/>
        </w:rPr>
      </w:pPr>
      <w:r w:rsidRPr="006D4338">
        <w:rPr>
          <w:sz w:val="28"/>
          <w:szCs w:val="28"/>
        </w:rPr>
        <w:t xml:space="preserve">По результатам государственного карантинного фитосанитарного контроля (надзора) в системе «Аргус-Фито» оформлено </w:t>
      </w:r>
      <w:r w:rsidR="004E4C40" w:rsidRPr="006D4338">
        <w:rPr>
          <w:sz w:val="28"/>
          <w:szCs w:val="28"/>
        </w:rPr>
        <w:t>318</w:t>
      </w:r>
      <w:r w:rsidRPr="006D4338">
        <w:rPr>
          <w:sz w:val="28"/>
          <w:szCs w:val="28"/>
        </w:rPr>
        <w:t xml:space="preserve"> акт</w:t>
      </w:r>
      <w:r w:rsidR="001C7254" w:rsidRPr="006D4338">
        <w:rPr>
          <w:sz w:val="28"/>
          <w:szCs w:val="28"/>
        </w:rPr>
        <w:t>ов</w:t>
      </w:r>
      <w:r w:rsidRPr="006D4338">
        <w:rPr>
          <w:sz w:val="28"/>
          <w:szCs w:val="28"/>
        </w:rPr>
        <w:t xml:space="preserve"> государственного карантинного фитосанитарного контроля. </w:t>
      </w:r>
    </w:p>
    <w:p w:rsidR="00EE2FEC" w:rsidRPr="006D4338" w:rsidRDefault="00EE2FEC" w:rsidP="00EE2FEC">
      <w:pPr>
        <w:ind w:firstLine="680"/>
        <w:jc w:val="both"/>
        <w:rPr>
          <w:sz w:val="28"/>
          <w:szCs w:val="28"/>
        </w:rPr>
      </w:pPr>
      <w:r w:rsidRPr="006D4338">
        <w:rPr>
          <w:sz w:val="28"/>
          <w:szCs w:val="28"/>
        </w:rPr>
        <w:t xml:space="preserve">За </w:t>
      </w:r>
      <w:r w:rsidR="004E4C40" w:rsidRPr="006D4338">
        <w:rPr>
          <w:sz w:val="28"/>
          <w:szCs w:val="28"/>
        </w:rPr>
        <w:t>отчетный период</w:t>
      </w:r>
      <w:r w:rsidRPr="006D4338">
        <w:rPr>
          <w:sz w:val="28"/>
          <w:szCs w:val="28"/>
        </w:rPr>
        <w:t xml:space="preserve"> на экспорт отгружено </w:t>
      </w:r>
      <w:r w:rsidR="004E4C40" w:rsidRPr="006D4338">
        <w:rPr>
          <w:sz w:val="28"/>
          <w:szCs w:val="28"/>
        </w:rPr>
        <w:t>229229,9</w:t>
      </w:r>
      <w:r w:rsidRPr="006D4338">
        <w:rPr>
          <w:sz w:val="28"/>
          <w:szCs w:val="28"/>
        </w:rPr>
        <w:t xml:space="preserve"> тонн, </w:t>
      </w:r>
      <w:r w:rsidR="004E4C40" w:rsidRPr="006D4338">
        <w:rPr>
          <w:sz w:val="28"/>
          <w:szCs w:val="28"/>
        </w:rPr>
        <w:t>91759,7</w:t>
      </w:r>
      <w:r w:rsidRPr="006D4338">
        <w:rPr>
          <w:sz w:val="28"/>
          <w:szCs w:val="28"/>
        </w:rPr>
        <w:t xml:space="preserve"> куб. м </w:t>
      </w:r>
      <w:proofErr w:type="spellStart"/>
      <w:r w:rsidRPr="006D4338">
        <w:rPr>
          <w:sz w:val="28"/>
          <w:szCs w:val="28"/>
        </w:rPr>
        <w:t>подкарантинной</w:t>
      </w:r>
      <w:proofErr w:type="spellEnd"/>
      <w:r w:rsidRPr="006D4338">
        <w:rPr>
          <w:sz w:val="28"/>
          <w:szCs w:val="28"/>
        </w:rPr>
        <w:t xml:space="preserve"> продукции:</w:t>
      </w:r>
    </w:p>
    <w:p w:rsidR="00EE2FEC" w:rsidRPr="006D4338" w:rsidRDefault="00EE2FEC" w:rsidP="00EE2FEC">
      <w:pPr>
        <w:ind w:firstLine="709"/>
        <w:jc w:val="both"/>
        <w:rPr>
          <w:sz w:val="28"/>
          <w:szCs w:val="28"/>
        </w:rPr>
      </w:pPr>
      <w:r w:rsidRPr="006D4338">
        <w:rPr>
          <w:sz w:val="28"/>
          <w:szCs w:val="28"/>
        </w:rPr>
        <w:t xml:space="preserve">Экспорт лесоматериалов осуществляется в </w:t>
      </w:r>
      <w:r w:rsidR="004E4C40" w:rsidRPr="006D4338">
        <w:rPr>
          <w:sz w:val="28"/>
          <w:szCs w:val="28"/>
        </w:rPr>
        <w:t>14</w:t>
      </w:r>
      <w:r w:rsidRPr="006D4338">
        <w:rPr>
          <w:sz w:val="28"/>
          <w:szCs w:val="28"/>
        </w:rPr>
        <w:t xml:space="preserve"> стран мира. При этом в системе «Аргус-Фито» оформлено </w:t>
      </w:r>
      <w:r w:rsidR="004E4C40" w:rsidRPr="006D4338">
        <w:rPr>
          <w:sz w:val="28"/>
          <w:szCs w:val="28"/>
        </w:rPr>
        <w:t>5872</w:t>
      </w:r>
      <w:r w:rsidRPr="006D4338">
        <w:rPr>
          <w:sz w:val="28"/>
          <w:szCs w:val="28"/>
        </w:rPr>
        <w:t xml:space="preserve"> фитосанитарных сертификат</w:t>
      </w:r>
      <w:r w:rsidR="001C7254" w:rsidRPr="006D4338">
        <w:rPr>
          <w:sz w:val="28"/>
          <w:szCs w:val="28"/>
        </w:rPr>
        <w:t>ов</w:t>
      </w:r>
      <w:r w:rsidRPr="006D4338">
        <w:rPr>
          <w:sz w:val="28"/>
          <w:szCs w:val="28"/>
        </w:rPr>
        <w:t>.</w:t>
      </w:r>
    </w:p>
    <w:p w:rsidR="00EE2FEC" w:rsidRPr="006D4338" w:rsidRDefault="00EE2FEC" w:rsidP="00EE2FEC">
      <w:pPr>
        <w:ind w:firstLine="709"/>
        <w:jc w:val="both"/>
        <w:rPr>
          <w:sz w:val="28"/>
          <w:szCs w:val="28"/>
        </w:rPr>
      </w:pPr>
      <w:r w:rsidRPr="006D4338">
        <w:rPr>
          <w:sz w:val="28"/>
          <w:szCs w:val="28"/>
        </w:rPr>
        <w:t xml:space="preserve">По территории России из республики проконтролирован вывоз </w:t>
      </w:r>
      <w:r w:rsidR="004E4C40" w:rsidRPr="006D4338">
        <w:rPr>
          <w:sz w:val="28"/>
          <w:szCs w:val="28"/>
        </w:rPr>
        <w:t>270175,44</w:t>
      </w:r>
      <w:r w:rsidRPr="006D4338">
        <w:rPr>
          <w:sz w:val="28"/>
          <w:szCs w:val="28"/>
        </w:rPr>
        <w:t xml:space="preserve"> тонн, </w:t>
      </w:r>
      <w:r w:rsidR="004E4C40" w:rsidRPr="006D4338">
        <w:rPr>
          <w:sz w:val="28"/>
          <w:szCs w:val="28"/>
        </w:rPr>
        <w:t>1534434</w:t>
      </w:r>
      <w:r w:rsidRPr="006D4338">
        <w:rPr>
          <w:sz w:val="28"/>
          <w:szCs w:val="28"/>
        </w:rPr>
        <w:t xml:space="preserve"> штук и </w:t>
      </w:r>
      <w:r w:rsidR="004E4C40" w:rsidRPr="006D4338">
        <w:rPr>
          <w:sz w:val="28"/>
          <w:szCs w:val="28"/>
        </w:rPr>
        <w:t>4134,6</w:t>
      </w:r>
      <w:r w:rsidRPr="006D4338">
        <w:rPr>
          <w:sz w:val="28"/>
          <w:szCs w:val="28"/>
        </w:rPr>
        <w:t xml:space="preserve"> </w:t>
      </w:r>
      <w:proofErr w:type="spellStart"/>
      <w:r w:rsidRPr="006D4338">
        <w:rPr>
          <w:sz w:val="28"/>
          <w:szCs w:val="28"/>
        </w:rPr>
        <w:t>куб.м</w:t>
      </w:r>
      <w:proofErr w:type="spellEnd"/>
      <w:r w:rsidRPr="006D4338">
        <w:rPr>
          <w:sz w:val="28"/>
          <w:szCs w:val="28"/>
        </w:rPr>
        <w:t xml:space="preserve">. </w:t>
      </w:r>
      <w:proofErr w:type="spellStart"/>
      <w:r w:rsidRPr="006D4338">
        <w:rPr>
          <w:sz w:val="28"/>
          <w:szCs w:val="28"/>
        </w:rPr>
        <w:t>подкарантинной</w:t>
      </w:r>
      <w:proofErr w:type="spellEnd"/>
      <w:r w:rsidRPr="006D4338">
        <w:rPr>
          <w:sz w:val="28"/>
          <w:szCs w:val="28"/>
        </w:rPr>
        <w:t xml:space="preserve"> продукции</w:t>
      </w:r>
      <w:r w:rsidR="004E4C40" w:rsidRPr="006D4338">
        <w:rPr>
          <w:sz w:val="28"/>
          <w:szCs w:val="28"/>
        </w:rPr>
        <w:t>.</w:t>
      </w:r>
    </w:p>
    <w:p w:rsidR="00EE2FEC" w:rsidRPr="006D4338" w:rsidRDefault="00EE2FEC" w:rsidP="00EE2FEC">
      <w:pPr>
        <w:ind w:firstLine="680"/>
        <w:jc w:val="both"/>
        <w:rPr>
          <w:sz w:val="28"/>
          <w:szCs w:val="28"/>
        </w:rPr>
      </w:pPr>
      <w:r w:rsidRPr="006D4338">
        <w:rPr>
          <w:sz w:val="28"/>
          <w:szCs w:val="28"/>
        </w:rPr>
        <w:t xml:space="preserve">При этом в системе «Аргус-Фито» оформлено </w:t>
      </w:r>
      <w:r w:rsidR="004E4C40" w:rsidRPr="006D4338">
        <w:rPr>
          <w:sz w:val="28"/>
          <w:szCs w:val="28"/>
        </w:rPr>
        <w:t>4052</w:t>
      </w:r>
      <w:r w:rsidRPr="006D4338">
        <w:rPr>
          <w:sz w:val="28"/>
          <w:szCs w:val="28"/>
        </w:rPr>
        <w:t xml:space="preserve"> карантинных сертификатов.</w:t>
      </w:r>
    </w:p>
    <w:p w:rsidR="00EE2FEC" w:rsidRPr="006D4338" w:rsidRDefault="00EE2FEC" w:rsidP="006D4338">
      <w:pPr>
        <w:ind w:firstLine="251"/>
        <w:jc w:val="both"/>
        <w:rPr>
          <w:sz w:val="28"/>
          <w:szCs w:val="28"/>
        </w:rPr>
      </w:pPr>
      <w:r w:rsidRPr="006D4338">
        <w:rPr>
          <w:sz w:val="28"/>
          <w:szCs w:val="28"/>
        </w:rPr>
        <w:t xml:space="preserve">При ввозе </w:t>
      </w:r>
      <w:proofErr w:type="spellStart"/>
      <w:r w:rsidRPr="006D4338">
        <w:rPr>
          <w:sz w:val="28"/>
          <w:szCs w:val="28"/>
        </w:rPr>
        <w:t>подкарантинной</w:t>
      </w:r>
      <w:proofErr w:type="spellEnd"/>
      <w:r w:rsidRPr="006D4338">
        <w:rPr>
          <w:sz w:val="28"/>
          <w:szCs w:val="28"/>
        </w:rPr>
        <w:t xml:space="preserve"> продукции на территорию республики из других регионов России проконтролировано </w:t>
      </w:r>
      <w:r w:rsidR="006D4338" w:rsidRPr="006D4338">
        <w:rPr>
          <w:sz w:val="28"/>
          <w:szCs w:val="28"/>
        </w:rPr>
        <w:t>172716</w:t>
      </w:r>
      <w:r w:rsidRPr="006D4338">
        <w:rPr>
          <w:sz w:val="28"/>
          <w:szCs w:val="28"/>
        </w:rPr>
        <w:t xml:space="preserve"> тонн, </w:t>
      </w:r>
      <w:proofErr w:type="spellStart"/>
      <w:r w:rsidRPr="006D4338">
        <w:rPr>
          <w:sz w:val="28"/>
          <w:szCs w:val="28"/>
        </w:rPr>
        <w:t>подкарантинной</w:t>
      </w:r>
      <w:proofErr w:type="spellEnd"/>
      <w:r w:rsidRPr="006D4338">
        <w:rPr>
          <w:sz w:val="28"/>
          <w:szCs w:val="28"/>
        </w:rPr>
        <w:t xml:space="preserve"> продукции</w:t>
      </w:r>
      <w:r w:rsidR="006D4338">
        <w:rPr>
          <w:sz w:val="28"/>
          <w:szCs w:val="28"/>
        </w:rPr>
        <w:t>.</w:t>
      </w:r>
    </w:p>
    <w:p w:rsidR="00EE2FEC" w:rsidRPr="006D4338" w:rsidRDefault="00EE2FEC" w:rsidP="00EE2FEC">
      <w:pPr>
        <w:ind w:firstLine="251"/>
        <w:jc w:val="both"/>
        <w:rPr>
          <w:sz w:val="28"/>
          <w:szCs w:val="28"/>
        </w:rPr>
      </w:pPr>
      <w:r w:rsidRPr="006D4338">
        <w:rPr>
          <w:sz w:val="28"/>
          <w:szCs w:val="28"/>
        </w:rPr>
        <w:t xml:space="preserve">При осуществлении контроля </w:t>
      </w:r>
      <w:r w:rsidR="006D4338">
        <w:rPr>
          <w:sz w:val="28"/>
          <w:szCs w:val="28"/>
        </w:rPr>
        <w:t>в</w:t>
      </w:r>
      <w:r w:rsidR="006D4338" w:rsidRPr="006D4338">
        <w:rPr>
          <w:sz w:val="28"/>
          <w:szCs w:val="28"/>
        </w:rPr>
        <w:t xml:space="preserve"> 17144,35 тонн</w:t>
      </w:r>
      <w:r w:rsidR="006D4338">
        <w:rPr>
          <w:sz w:val="28"/>
          <w:szCs w:val="28"/>
        </w:rPr>
        <w:t>ах</w:t>
      </w:r>
      <w:r w:rsidR="006D4338" w:rsidRPr="006D4338">
        <w:rPr>
          <w:sz w:val="28"/>
          <w:szCs w:val="28"/>
        </w:rPr>
        <w:t xml:space="preserve"> </w:t>
      </w:r>
      <w:r w:rsidRPr="006D4338">
        <w:rPr>
          <w:sz w:val="28"/>
          <w:szCs w:val="28"/>
        </w:rPr>
        <w:t xml:space="preserve">выявлено 754 случая </w:t>
      </w:r>
      <w:r w:rsidR="006D4338">
        <w:rPr>
          <w:sz w:val="28"/>
          <w:szCs w:val="28"/>
        </w:rPr>
        <w:t xml:space="preserve">выявления </w:t>
      </w:r>
      <w:r w:rsidRPr="006D4338">
        <w:rPr>
          <w:sz w:val="28"/>
          <w:szCs w:val="28"/>
        </w:rPr>
        <w:t>зараженной или засоренной карантинными объектами</w:t>
      </w:r>
      <w:r w:rsidR="006D4338" w:rsidRPr="006D4338">
        <w:rPr>
          <w:sz w:val="28"/>
          <w:szCs w:val="28"/>
        </w:rPr>
        <w:t xml:space="preserve"> </w:t>
      </w:r>
      <w:proofErr w:type="spellStart"/>
      <w:r w:rsidR="006D4338" w:rsidRPr="006D4338">
        <w:rPr>
          <w:sz w:val="28"/>
          <w:szCs w:val="28"/>
        </w:rPr>
        <w:t>подкарантинной</w:t>
      </w:r>
      <w:proofErr w:type="spellEnd"/>
      <w:r w:rsidR="006D4338" w:rsidRPr="006D4338">
        <w:rPr>
          <w:sz w:val="28"/>
          <w:szCs w:val="28"/>
        </w:rPr>
        <w:t xml:space="preserve"> продукции</w:t>
      </w:r>
      <w:r w:rsidRPr="006D4338">
        <w:rPr>
          <w:sz w:val="28"/>
          <w:szCs w:val="28"/>
        </w:rPr>
        <w:t>.</w:t>
      </w:r>
    </w:p>
    <w:p w:rsidR="00EE2FEC" w:rsidRPr="006D4338" w:rsidRDefault="00EE2FEC" w:rsidP="00EE2FEC">
      <w:pPr>
        <w:ind w:firstLine="680"/>
        <w:jc w:val="both"/>
        <w:rPr>
          <w:sz w:val="28"/>
          <w:szCs w:val="28"/>
        </w:rPr>
      </w:pPr>
      <w:r w:rsidRPr="006D4338">
        <w:rPr>
          <w:sz w:val="28"/>
          <w:szCs w:val="28"/>
        </w:rPr>
        <w:t>Продукция с наличием карантинных объектов переработана по технологии, обеспечивающей лишение семян жизнеспособности.</w:t>
      </w:r>
    </w:p>
    <w:p w:rsidR="006B4AE8" w:rsidRPr="006575A6" w:rsidRDefault="006B4AE8" w:rsidP="006B4AE8">
      <w:pPr>
        <w:ind w:firstLine="68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63D5A">
        <w:rPr>
          <w:sz w:val="28"/>
          <w:szCs w:val="28"/>
        </w:rPr>
        <w:t xml:space="preserve">9 месяцев 2018 </w:t>
      </w:r>
      <w:r w:rsidRPr="0014620C">
        <w:rPr>
          <w:sz w:val="28"/>
          <w:szCs w:val="28"/>
        </w:rPr>
        <w:t>г</w:t>
      </w:r>
      <w:r w:rsidR="00CA7B54">
        <w:rPr>
          <w:sz w:val="28"/>
          <w:szCs w:val="28"/>
        </w:rPr>
        <w:t>од</w:t>
      </w:r>
      <w:r w:rsidR="00163D5A">
        <w:rPr>
          <w:sz w:val="28"/>
          <w:szCs w:val="28"/>
        </w:rPr>
        <w:t>а</w:t>
      </w:r>
      <w:r w:rsidRPr="0014620C">
        <w:rPr>
          <w:sz w:val="28"/>
          <w:szCs w:val="28"/>
        </w:rPr>
        <w:t xml:space="preserve"> в сфере качества и безопасности зерна и продуктов его переработки проведено </w:t>
      </w:r>
      <w:r w:rsidR="00163D5A">
        <w:rPr>
          <w:sz w:val="28"/>
          <w:szCs w:val="28"/>
        </w:rPr>
        <w:t>137 контрольно – надзорных мероприятий</w:t>
      </w:r>
      <w:r>
        <w:rPr>
          <w:sz w:val="28"/>
          <w:szCs w:val="28"/>
        </w:rPr>
        <w:t xml:space="preserve">, в том числе </w:t>
      </w:r>
      <w:r w:rsidR="00163D5A">
        <w:rPr>
          <w:sz w:val="28"/>
          <w:szCs w:val="28"/>
        </w:rPr>
        <w:t>95</w:t>
      </w:r>
      <w:r w:rsidR="00C50F7F" w:rsidRPr="00D3218E">
        <w:rPr>
          <w:sz w:val="28"/>
          <w:szCs w:val="28"/>
        </w:rPr>
        <w:t>–</w:t>
      </w:r>
      <w:r>
        <w:rPr>
          <w:sz w:val="28"/>
          <w:szCs w:val="28"/>
        </w:rPr>
        <w:t xml:space="preserve"> плановых, </w:t>
      </w:r>
      <w:r w:rsidR="00163D5A">
        <w:rPr>
          <w:sz w:val="28"/>
          <w:szCs w:val="28"/>
        </w:rPr>
        <w:t>11</w:t>
      </w:r>
      <w:r w:rsidR="00C50F7F" w:rsidRPr="00D3218E">
        <w:rPr>
          <w:sz w:val="28"/>
          <w:szCs w:val="28"/>
        </w:rPr>
        <w:t>–</w:t>
      </w:r>
      <w:r>
        <w:rPr>
          <w:sz w:val="28"/>
          <w:szCs w:val="28"/>
        </w:rPr>
        <w:t xml:space="preserve"> внеплановых по исполнению предписания</w:t>
      </w:r>
      <w:r w:rsidR="00163D5A">
        <w:rPr>
          <w:sz w:val="28"/>
          <w:szCs w:val="28"/>
        </w:rPr>
        <w:t>, и приемка готовности 31 элеватора</w:t>
      </w:r>
      <w:r w:rsidRPr="0014620C">
        <w:rPr>
          <w:sz w:val="28"/>
          <w:szCs w:val="28"/>
        </w:rPr>
        <w:t>.</w:t>
      </w:r>
      <w:r w:rsidR="00C25E0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E484A">
        <w:rPr>
          <w:sz w:val="28"/>
          <w:szCs w:val="28"/>
        </w:rPr>
        <w:t>оставлен</w:t>
      </w:r>
      <w:r w:rsidR="00163D5A">
        <w:rPr>
          <w:sz w:val="28"/>
          <w:szCs w:val="28"/>
        </w:rPr>
        <w:t>о</w:t>
      </w:r>
      <w:r w:rsidR="00C25E00">
        <w:rPr>
          <w:sz w:val="28"/>
          <w:szCs w:val="28"/>
        </w:rPr>
        <w:t xml:space="preserve"> </w:t>
      </w:r>
      <w:r w:rsidR="00163D5A">
        <w:rPr>
          <w:sz w:val="28"/>
          <w:szCs w:val="28"/>
        </w:rPr>
        <w:t>24</w:t>
      </w:r>
      <w:r w:rsidRPr="006E484A">
        <w:rPr>
          <w:sz w:val="28"/>
          <w:szCs w:val="28"/>
        </w:rPr>
        <w:t xml:space="preserve"> протокол</w:t>
      </w:r>
      <w:r w:rsidR="00163D5A">
        <w:rPr>
          <w:sz w:val="28"/>
          <w:szCs w:val="28"/>
        </w:rPr>
        <w:t>а</w:t>
      </w:r>
      <w:r w:rsidRPr="006E484A">
        <w:rPr>
          <w:sz w:val="28"/>
          <w:szCs w:val="28"/>
        </w:rPr>
        <w:t xml:space="preserve"> об административных правонарушениях.</w:t>
      </w:r>
      <w:r w:rsidR="00C42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Вынесено постановлений на сумму </w:t>
      </w:r>
      <w:r w:rsidR="00163D5A">
        <w:rPr>
          <w:sz w:val="28"/>
          <w:szCs w:val="28"/>
        </w:rPr>
        <w:t>75</w:t>
      </w:r>
      <w:r>
        <w:rPr>
          <w:sz w:val="28"/>
          <w:szCs w:val="28"/>
        </w:rPr>
        <w:t xml:space="preserve"> тыс</w:t>
      </w:r>
      <w:r w:rsidR="00CA7B54">
        <w:rPr>
          <w:sz w:val="28"/>
          <w:szCs w:val="28"/>
        </w:rPr>
        <w:t>ячи</w:t>
      </w:r>
      <w:r>
        <w:rPr>
          <w:sz w:val="28"/>
          <w:szCs w:val="28"/>
        </w:rPr>
        <w:t xml:space="preserve"> руб</w:t>
      </w:r>
      <w:r w:rsidR="00CA7B54">
        <w:rPr>
          <w:sz w:val="28"/>
          <w:szCs w:val="28"/>
        </w:rPr>
        <w:t>лей</w:t>
      </w:r>
      <w:r w:rsidR="00E25854">
        <w:rPr>
          <w:sz w:val="28"/>
          <w:szCs w:val="28"/>
        </w:rPr>
        <w:t xml:space="preserve">, взыскано </w:t>
      </w:r>
      <w:r w:rsidR="006575A6" w:rsidRPr="006575A6">
        <w:rPr>
          <w:color w:val="000000" w:themeColor="text1"/>
          <w:sz w:val="28"/>
          <w:szCs w:val="28"/>
        </w:rPr>
        <w:t>63</w:t>
      </w:r>
      <w:r w:rsidR="00E25854" w:rsidRPr="006575A6">
        <w:rPr>
          <w:color w:val="000000" w:themeColor="text1"/>
          <w:sz w:val="28"/>
          <w:szCs w:val="28"/>
        </w:rPr>
        <w:t xml:space="preserve"> тыс</w:t>
      </w:r>
      <w:r w:rsidR="00CA7B54" w:rsidRPr="006575A6">
        <w:rPr>
          <w:color w:val="000000" w:themeColor="text1"/>
          <w:sz w:val="28"/>
          <w:szCs w:val="28"/>
        </w:rPr>
        <w:t>ячи</w:t>
      </w:r>
      <w:r w:rsidR="00E25854" w:rsidRPr="006575A6">
        <w:rPr>
          <w:color w:val="000000" w:themeColor="text1"/>
          <w:sz w:val="28"/>
          <w:szCs w:val="28"/>
        </w:rPr>
        <w:t xml:space="preserve"> руб</w:t>
      </w:r>
      <w:r w:rsidR="00CA7B54" w:rsidRPr="006575A6">
        <w:rPr>
          <w:color w:val="000000" w:themeColor="text1"/>
          <w:sz w:val="28"/>
          <w:szCs w:val="28"/>
        </w:rPr>
        <w:t>лей</w:t>
      </w:r>
      <w:r w:rsidR="00E25854" w:rsidRPr="006575A6">
        <w:rPr>
          <w:color w:val="000000" w:themeColor="text1"/>
          <w:sz w:val="28"/>
          <w:szCs w:val="28"/>
        </w:rPr>
        <w:t xml:space="preserve"> или </w:t>
      </w:r>
      <w:r w:rsidR="006575A6" w:rsidRPr="006575A6">
        <w:rPr>
          <w:color w:val="000000" w:themeColor="text1"/>
          <w:sz w:val="28"/>
          <w:szCs w:val="28"/>
        </w:rPr>
        <w:t xml:space="preserve">84 </w:t>
      </w:r>
      <w:r w:rsidR="00E25854" w:rsidRPr="006575A6">
        <w:rPr>
          <w:color w:val="000000" w:themeColor="text1"/>
          <w:sz w:val="28"/>
          <w:szCs w:val="28"/>
        </w:rPr>
        <w:t>%</w:t>
      </w:r>
      <w:r w:rsidR="0069299A" w:rsidRPr="006575A6">
        <w:rPr>
          <w:color w:val="000000" w:themeColor="text1"/>
          <w:sz w:val="28"/>
          <w:szCs w:val="28"/>
        </w:rPr>
        <w:t>.</w:t>
      </w:r>
    </w:p>
    <w:p w:rsidR="00163D5A" w:rsidRDefault="006B4AE8" w:rsidP="006B4AE8">
      <w:pPr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</w:t>
      </w:r>
      <w:r w:rsidRPr="001D2233">
        <w:rPr>
          <w:sz w:val="28"/>
          <w:szCs w:val="28"/>
        </w:rPr>
        <w:t xml:space="preserve"> сфере семеноводства за </w:t>
      </w:r>
      <w:r>
        <w:rPr>
          <w:sz w:val="28"/>
          <w:szCs w:val="28"/>
        </w:rPr>
        <w:t>текущий год</w:t>
      </w:r>
      <w:r w:rsidRPr="001D2233">
        <w:rPr>
          <w:sz w:val="28"/>
          <w:szCs w:val="28"/>
        </w:rPr>
        <w:t xml:space="preserve"> проведено </w:t>
      </w:r>
      <w:r w:rsidR="00163D5A">
        <w:rPr>
          <w:sz w:val="28"/>
          <w:szCs w:val="28"/>
        </w:rPr>
        <w:t>201</w:t>
      </w:r>
      <w:r w:rsidRPr="001D2233">
        <w:rPr>
          <w:sz w:val="28"/>
          <w:szCs w:val="28"/>
        </w:rPr>
        <w:t xml:space="preserve"> контрольно-надзорных мероприяти</w:t>
      </w:r>
      <w:r>
        <w:rPr>
          <w:sz w:val="28"/>
          <w:szCs w:val="28"/>
        </w:rPr>
        <w:t>й</w:t>
      </w:r>
      <w:r w:rsidRPr="001D2233">
        <w:rPr>
          <w:sz w:val="28"/>
          <w:szCs w:val="28"/>
        </w:rPr>
        <w:t xml:space="preserve">, в том числе </w:t>
      </w:r>
      <w:r w:rsidR="00163D5A">
        <w:rPr>
          <w:sz w:val="28"/>
          <w:szCs w:val="28"/>
        </w:rPr>
        <w:t>52</w:t>
      </w:r>
      <w:r w:rsidR="00C50F7F" w:rsidRPr="00D3218E">
        <w:rPr>
          <w:sz w:val="28"/>
          <w:szCs w:val="28"/>
        </w:rPr>
        <w:t>–</w:t>
      </w:r>
      <w:r w:rsidRPr="001D2233">
        <w:rPr>
          <w:sz w:val="28"/>
          <w:szCs w:val="28"/>
        </w:rPr>
        <w:t>плановых</w:t>
      </w:r>
      <w:r>
        <w:rPr>
          <w:sz w:val="28"/>
          <w:szCs w:val="28"/>
        </w:rPr>
        <w:t xml:space="preserve">, </w:t>
      </w:r>
      <w:r w:rsidR="00163D5A">
        <w:rPr>
          <w:sz w:val="28"/>
          <w:szCs w:val="28"/>
        </w:rPr>
        <w:t>18</w:t>
      </w:r>
      <w:r w:rsidR="00C50F7F" w:rsidRPr="00D3218E">
        <w:rPr>
          <w:sz w:val="28"/>
          <w:szCs w:val="28"/>
        </w:rPr>
        <w:t>–</w:t>
      </w:r>
      <w:r>
        <w:rPr>
          <w:sz w:val="28"/>
          <w:szCs w:val="28"/>
        </w:rPr>
        <w:t>внеплановых по исполнению предписания</w:t>
      </w:r>
      <w:r w:rsidR="00163D5A">
        <w:rPr>
          <w:sz w:val="28"/>
          <w:szCs w:val="28"/>
        </w:rPr>
        <w:t>, 1 внеплановая документарная проверка по обращению</w:t>
      </w:r>
      <w:r w:rsidRPr="001D2233">
        <w:rPr>
          <w:sz w:val="28"/>
          <w:szCs w:val="28"/>
        </w:rPr>
        <w:t xml:space="preserve">, </w:t>
      </w:r>
      <w:r w:rsidR="00163D5A">
        <w:rPr>
          <w:sz w:val="28"/>
          <w:szCs w:val="28"/>
        </w:rPr>
        <w:t>127</w:t>
      </w:r>
      <w:r w:rsidRPr="001D2233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</w:t>
      </w:r>
      <w:r w:rsidRPr="001D2233">
        <w:rPr>
          <w:sz w:val="28"/>
          <w:szCs w:val="28"/>
        </w:rPr>
        <w:t>к в соответствии с ч. 1 ст. 28.1 КоАП РФ при непосредственном обнаружении фактов административных правонарушений в отношении граждан, реализующих пакетированные семена овощных и цветочных растений</w:t>
      </w:r>
      <w:r w:rsidR="001772F4">
        <w:rPr>
          <w:sz w:val="28"/>
          <w:szCs w:val="28"/>
        </w:rPr>
        <w:t xml:space="preserve">, </w:t>
      </w:r>
      <w:r w:rsidR="00C57A9B" w:rsidRPr="004778C9">
        <w:rPr>
          <w:sz w:val="28"/>
          <w:szCs w:val="28"/>
        </w:rPr>
        <w:t>3 ГСУ</w:t>
      </w:r>
      <w:r w:rsidR="00163D5A">
        <w:rPr>
          <w:sz w:val="28"/>
          <w:szCs w:val="28"/>
        </w:rPr>
        <w:t>.</w:t>
      </w:r>
      <w:proofErr w:type="gramEnd"/>
    </w:p>
    <w:p w:rsidR="006B4AE8" w:rsidRPr="001D2233" w:rsidRDefault="006B4AE8" w:rsidP="006B4AE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Возбуждено</w:t>
      </w:r>
      <w:r w:rsidR="00163D5A">
        <w:rPr>
          <w:sz w:val="28"/>
          <w:szCs w:val="28"/>
        </w:rPr>
        <w:t>193</w:t>
      </w:r>
      <w:r w:rsidRPr="001D2233">
        <w:rPr>
          <w:sz w:val="28"/>
          <w:szCs w:val="28"/>
        </w:rPr>
        <w:t xml:space="preserve"> дел</w:t>
      </w:r>
      <w:r w:rsidR="00163D5A">
        <w:rPr>
          <w:sz w:val="28"/>
          <w:szCs w:val="28"/>
        </w:rPr>
        <w:t>а</w:t>
      </w:r>
      <w:r w:rsidRPr="001D2233">
        <w:rPr>
          <w:sz w:val="28"/>
          <w:szCs w:val="28"/>
        </w:rPr>
        <w:t xml:space="preserve"> об административных правонарушениях.</w:t>
      </w:r>
    </w:p>
    <w:p w:rsidR="006B4AE8" w:rsidRPr="00F43F45" w:rsidRDefault="006B4AE8" w:rsidP="006B4AE8">
      <w:pPr>
        <w:ind w:firstLine="708"/>
        <w:jc w:val="both"/>
        <w:rPr>
          <w:color w:val="000000" w:themeColor="text1"/>
          <w:sz w:val="28"/>
          <w:szCs w:val="28"/>
        </w:rPr>
      </w:pPr>
      <w:r w:rsidRPr="00356181">
        <w:rPr>
          <w:sz w:val="28"/>
          <w:szCs w:val="28"/>
        </w:rPr>
        <w:t xml:space="preserve">Из рассмотренных в установленном порядке, Управлением вынесено </w:t>
      </w:r>
      <w:r w:rsidR="00163D5A">
        <w:rPr>
          <w:sz w:val="28"/>
          <w:szCs w:val="28"/>
        </w:rPr>
        <w:t>167</w:t>
      </w:r>
      <w:r w:rsidRPr="0035618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й</w:t>
      </w:r>
      <w:r w:rsidRPr="00356181">
        <w:rPr>
          <w:sz w:val="28"/>
          <w:szCs w:val="28"/>
        </w:rPr>
        <w:t xml:space="preserve"> с наложением административного штрафа на сумму </w:t>
      </w:r>
      <w:r w:rsidR="00163D5A">
        <w:rPr>
          <w:sz w:val="28"/>
          <w:szCs w:val="28"/>
        </w:rPr>
        <w:t>84</w:t>
      </w:r>
      <w:r w:rsidR="00CA7B54">
        <w:rPr>
          <w:sz w:val="28"/>
          <w:szCs w:val="28"/>
        </w:rPr>
        <w:t xml:space="preserve"> тысячи </w:t>
      </w:r>
      <w:r w:rsidR="00163D5A">
        <w:rPr>
          <w:sz w:val="28"/>
          <w:szCs w:val="28"/>
        </w:rPr>
        <w:t>15</w:t>
      </w:r>
      <w:r w:rsidR="00CA7B54">
        <w:rPr>
          <w:sz w:val="28"/>
          <w:szCs w:val="28"/>
        </w:rPr>
        <w:t>0</w:t>
      </w:r>
      <w:r w:rsidRPr="00356181">
        <w:rPr>
          <w:sz w:val="28"/>
          <w:szCs w:val="28"/>
        </w:rPr>
        <w:t xml:space="preserve"> рублей</w:t>
      </w:r>
      <w:r w:rsidR="00E25854">
        <w:rPr>
          <w:sz w:val="28"/>
          <w:szCs w:val="28"/>
        </w:rPr>
        <w:t xml:space="preserve">, </w:t>
      </w:r>
      <w:r w:rsidR="00E25854" w:rsidRPr="00F43F45">
        <w:rPr>
          <w:color w:val="000000" w:themeColor="text1"/>
          <w:sz w:val="28"/>
          <w:szCs w:val="28"/>
        </w:rPr>
        <w:t xml:space="preserve">взыскано </w:t>
      </w:r>
      <w:r w:rsidR="00F43F45" w:rsidRPr="00F43F45">
        <w:rPr>
          <w:color w:val="000000" w:themeColor="text1"/>
          <w:sz w:val="28"/>
          <w:szCs w:val="28"/>
        </w:rPr>
        <w:t>77</w:t>
      </w:r>
      <w:r w:rsidR="00CA7B54" w:rsidRPr="00F43F45">
        <w:rPr>
          <w:color w:val="000000" w:themeColor="text1"/>
          <w:sz w:val="28"/>
          <w:szCs w:val="28"/>
        </w:rPr>
        <w:t xml:space="preserve"> тысяч </w:t>
      </w:r>
      <w:r w:rsidR="00F43F45" w:rsidRPr="00F43F45">
        <w:rPr>
          <w:color w:val="000000" w:themeColor="text1"/>
          <w:sz w:val="28"/>
          <w:szCs w:val="28"/>
        </w:rPr>
        <w:t>550</w:t>
      </w:r>
      <w:r w:rsidR="00E25854" w:rsidRPr="00F43F45">
        <w:rPr>
          <w:color w:val="000000" w:themeColor="text1"/>
          <w:sz w:val="28"/>
          <w:szCs w:val="28"/>
        </w:rPr>
        <w:t xml:space="preserve"> рублей или </w:t>
      </w:r>
      <w:r w:rsidR="00F43F45" w:rsidRPr="00F43F45">
        <w:rPr>
          <w:color w:val="000000" w:themeColor="text1"/>
          <w:sz w:val="28"/>
          <w:szCs w:val="28"/>
        </w:rPr>
        <w:t>92</w:t>
      </w:r>
      <w:r w:rsidR="00E25854" w:rsidRPr="00F43F45">
        <w:rPr>
          <w:color w:val="000000" w:themeColor="text1"/>
          <w:sz w:val="28"/>
          <w:szCs w:val="28"/>
        </w:rPr>
        <w:t>%</w:t>
      </w:r>
      <w:r w:rsidRPr="00F43F45">
        <w:rPr>
          <w:color w:val="000000" w:themeColor="text1"/>
          <w:sz w:val="28"/>
          <w:szCs w:val="28"/>
        </w:rPr>
        <w:t xml:space="preserve">. </w:t>
      </w:r>
    </w:p>
    <w:p w:rsidR="006B4AE8" w:rsidRPr="00163D5A" w:rsidRDefault="006B4AE8" w:rsidP="000E4C16">
      <w:pPr>
        <w:ind w:firstLine="709"/>
        <w:jc w:val="both"/>
        <w:rPr>
          <w:b/>
          <w:color w:val="FF0000"/>
          <w:sz w:val="28"/>
          <w:szCs w:val="28"/>
          <w:shd w:val="clear" w:color="auto" w:fill="FFFFFF"/>
        </w:rPr>
      </w:pPr>
    </w:p>
    <w:p w:rsidR="00085E9A" w:rsidRPr="00310FA1" w:rsidRDefault="00085E9A">
      <w:pPr>
        <w:rPr>
          <w:color w:val="C00000"/>
        </w:rPr>
      </w:pPr>
    </w:p>
    <w:sectPr w:rsidR="00085E9A" w:rsidRPr="00310FA1" w:rsidSect="00AE32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23BA"/>
    <w:multiLevelType w:val="multilevel"/>
    <w:tmpl w:val="A770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D45B2"/>
    <w:multiLevelType w:val="multilevel"/>
    <w:tmpl w:val="E8FC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F16751"/>
    <w:multiLevelType w:val="multilevel"/>
    <w:tmpl w:val="B12C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D23E21"/>
    <w:multiLevelType w:val="multilevel"/>
    <w:tmpl w:val="49885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C16"/>
    <w:rsid w:val="00085E9A"/>
    <w:rsid w:val="000E4C16"/>
    <w:rsid w:val="000F0354"/>
    <w:rsid w:val="000F6C03"/>
    <w:rsid w:val="00112666"/>
    <w:rsid w:val="0015221C"/>
    <w:rsid w:val="00163D5A"/>
    <w:rsid w:val="001772F4"/>
    <w:rsid w:val="001C7254"/>
    <w:rsid w:val="00200255"/>
    <w:rsid w:val="00277FF7"/>
    <w:rsid w:val="00310FA1"/>
    <w:rsid w:val="0033429A"/>
    <w:rsid w:val="00376C77"/>
    <w:rsid w:val="003E362D"/>
    <w:rsid w:val="00404C64"/>
    <w:rsid w:val="00451C3E"/>
    <w:rsid w:val="004A3AA4"/>
    <w:rsid w:val="004E4C40"/>
    <w:rsid w:val="004F06CF"/>
    <w:rsid w:val="005B12F3"/>
    <w:rsid w:val="006575A6"/>
    <w:rsid w:val="00677E2C"/>
    <w:rsid w:val="0069299A"/>
    <w:rsid w:val="006B4AE8"/>
    <w:rsid w:val="006D4338"/>
    <w:rsid w:val="00763DAC"/>
    <w:rsid w:val="007F4A5B"/>
    <w:rsid w:val="0082443F"/>
    <w:rsid w:val="008D35B8"/>
    <w:rsid w:val="008F59E6"/>
    <w:rsid w:val="00953C93"/>
    <w:rsid w:val="009956D8"/>
    <w:rsid w:val="009E1C40"/>
    <w:rsid w:val="00A73F46"/>
    <w:rsid w:val="00A94DBE"/>
    <w:rsid w:val="00AA069E"/>
    <w:rsid w:val="00AE32E7"/>
    <w:rsid w:val="00AF48A7"/>
    <w:rsid w:val="00B029A5"/>
    <w:rsid w:val="00B6286E"/>
    <w:rsid w:val="00B6310C"/>
    <w:rsid w:val="00B871A8"/>
    <w:rsid w:val="00B9358C"/>
    <w:rsid w:val="00BB6787"/>
    <w:rsid w:val="00BF2F8A"/>
    <w:rsid w:val="00C25E00"/>
    <w:rsid w:val="00C42339"/>
    <w:rsid w:val="00C50F7F"/>
    <w:rsid w:val="00C57A9B"/>
    <w:rsid w:val="00CA7B54"/>
    <w:rsid w:val="00D10968"/>
    <w:rsid w:val="00E25854"/>
    <w:rsid w:val="00E44283"/>
    <w:rsid w:val="00E836D7"/>
    <w:rsid w:val="00EA7F34"/>
    <w:rsid w:val="00ED53E2"/>
    <w:rsid w:val="00EE2EB1"/>
    <w:rsid w:val="00EE2FEC"/>
    <w:rsid w:val="00F43F45"/>
    <w:rsid w:val="00F74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Абдуллина</cp:lastModifiedBy>
  <cp:revision>26</cp:revision>
  <dcterms:created xsi:type="dcterms:W3CDTF">2016-01-14T10:58:00Z</dcterms:created>
  <dcterms:modified xsi:type="dcterms:W3CDTF">2018-10-10T11:23:00Z</dcterms:modified>
</cp:coreProperties>
</file>