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1D" w:rsidRDefault="0005051D" w:rsidP="0005051D">
      <w:pPr>
        <w:spacing w:after="0" w:line="240" w:lineRule="auto"/>
        <w:jc w:val="center"/>
        <w:rPr>
          <w:rFonts w:ascii="Times New Roman" w:hAnsi="Times New Roman" w:cs="Times New Roman"/>
          <w:b/>
          <w:sz w:val="28"/>
          <w:szCs w:val="28"/>
        </w:rPr>
      </w:pPr>
      <w:r w:rsidRPr="00A56DB2">
        <w:rPr>
          <w:rFonts w:ascii="Times New Roman" w:hAnsi="Times New Roman" w:cs="Times New Roman"/>
          <w:b/>
          <w:sz w:val="28"/>
          <w:szCs w:val="28"/>
        </w:rPr>
        <w:t xml:space="preserve">Д О К Л А Д </w:t>
      </w:r>
    </w:p>
    <w:p w:rsidR="00A56DB2" w:rsidRPr="00A56DB2" w:rsidRDefault="00A56DB2" w:rsidP="0005051D">
      <w:pPr>
        <w:spacing w:after="0" w:line="240" w:lineRule="auto"/>
        <w:jc w:val="center"/>
        <w:rPr>
          <w:rFonts w:ascii="Times New Roman" w:hAnsi="Times New Roman" w:cs="Times New Roman"/>
          <w:b/>
          <w:sz w:val="28"/>
          <w:szCs w:val="28"/>
        </w:rPr>
      </w:pPr>
    </w:p>
    <w:p w:rsidR="00A56DB2" w:rsidRDefault="0005051D" w:rsidP="0005051D">
      <w:pPr>
        <w:spacing w:after="0" w:line="240" w:lineRule="auto"/>
        <w:jc w:val="center"/>
        <w:rPr>
          <w:rFonts w:ascii="Times New Roman" w:hAnsi="Times New Roman" w:cs="Times New Roman"/>
          <w:b/>
          <w:sz w:val="28"/>
          <w:szCs w:val="28"/>
        </w:rPr>
      </w:pPr>
      <w:r w:rsidRPr="00A56DB2">
        <w:rPr>
          <w:rFonts w:ascii="Times New Roman" w:hAnsi="Times New Roman" w:cs="Times New Roman"/>
          <w:b/>
          <w:sz w:val="28"/>
          <w:szCs w:val="28"/>
        </w:rPr>
        <w:t xml:space="preserve">Управления Федеральной службы по ветеринарному и фитосанитарному надзору по Республике Башкортостан с обобщением правоприменительной практики, наиболее часто встречающихся нарушений обязательных требований </w:t>
      </w:r>
    </w:p>
    <w:p w:rsidR="0005051D" w:rsidRPr="00A56DB2" w:rsidRDefault="0005051D" w:rsidP="0005051D">
      <w:pPr>
        <w:spacing w:after="0" w:line="240" w:lineRule="auto"/>
        <w:jc w:val="center"/>
        <w:rPr>
          <w:rFonts w:ascii="Times New Roman" w:hAnsi="Times New Roman" w:cs="Times New Roman"/>
          <w:b/>
          <w:sz w:val="28"/>
          <w:szCs w:val="28"/>
        </w:rPr>
      </w:pPr>
      <w:r w:rsidRPr="00A56DB2">
        <w:rPr>
          <w:rFonts w:ascii="Times New Roman" w:hAnsi="Times New Roman" w:cs="Times New Roman"/>
          <w:b/>
          <w:sz w:val="28"/>
          <w:szCs w:val="28"/>
        </w:rPr>
        <w:t xml:space="preserve">(«как делать нельзя») </w:t>
      </w:r>
    </w:p>
    <w:p w:rsidR="0005051D" w:rsidRPr="00A56DB2" w:rsidRDefault="0005051D" w:rsidP="0005051D">
      <w:pPr>
        <w:spacing w:after="0" w:line="240" w:lineRule="auto"/>
        <w:jc w:val="center"/>
        <w:rPr>
          <w:rFonts w:ascii="Times New Roman" w:hAnsi="Times New Roman" w:cs="Times New Roman"/>
          <w:b/>
          <w:sz w:val="28"/>
          <w:szCs w:val="28"/>
        </w:rPr>
      </w:pPr>
      <w:r w:rsidRPr="00A56DB2">
        <w:rPr>
          <w:rFonts w:ascii="Times New Roman" w:hAnsi="Times New Roman" w:cs="Times New Roman"/>
          <w:b/>
          <w:sz w:val="28"/>
          <w:szCs w:val="28"/>
        </w:rPr>
        <w:t xml:space="preserve">за 8 месяцев 2018 года </w:t>
      </w:r>
    </w:p>
    <w:p w:rsidR="00A56DB2" w:rsidRPr="00A56DB2" w:rsidRDefault="00A56DB2" w:rsidP="0005051D">
      <w:pPr>
        <w:spacing w:after="0" w:line="240" w:lineRule="auto"/>
        <w:jc w:val="center"/>
        <w:rPr>
          <w:rFonts w:ascii="Times New Roman" w:hAnsi="Times New Roman" w:cs="Times New Roman"/>
          <w:b/>
          <w:sz w:val="28"/>
          <w:szCs w:val="28"/>
        </w:rPr>
      </w:pPr>
    </w:p>
    <w:p w:rsidR="00A56DB2" w:rsidRPr="00A56DB2" w:rsidRDefault="00A56DB2" w:rsidP="0005051D">
      <w:pPr>
        <w:spacing w:after="0" w:line="240" w:lineRule="auto"/>
        <w:jc w:val="center"/>
        <w:rPr>
          <w:rFonts w:ascii="Times New Roman" w:hAnsi="Times New Roman" w:cs="Times New Roman"/>
          <w:b/>
          <w:sz w:val="28"/>
          <w:szCs w:val="28"/>
          <w:u w:val="single"/>
        </w:rPr>
      </w:pPr>
      <w:r w:rsidRPr="00A56DB2">
        <w:rPr>
          <w:rFonts w:ascii="Times New Roman" w:hAnsi="Times New Roman" w:cs="Times New Roman"/>
          <w:b/>
          <w:sz w:val="28"/>
          <w:szCs w:val="28"/>
          <w:u w:val="single"/>
        </w:rPr>
        <w:t>в</w:t>
      </w:r>
      <w:r w:rsidR="0005051D" w:rsidRPr="00A56DB2">
        <w:rPr>
          <w:rFonts w:ascii="Times New Roman" w:hAnsi="Times New Roman" w:cs="Times New Roman"/>
          <w:b/>
          <w:sz w:val="28"/>
          <w:szCs w:val="28"/>
          <w:u w:val="single"/>
        </w:rPr>
        <w:t xml:space="preserve"> сфере государственного земе</w:t>
      </w:r>
      <w:r>
        <w:rPr>
          <w:rFonts w:ascii="Times New Roman" w:hAnsi="Times New Roman" w:cs="Times New Roman"/>
          <w:b/>
          <w:sz w:val="28"/>
          <w:szCs w:val="28"/>
          <w:u w:val="single"/>
        </w:rPr>
        <w:t>льного надзора</w:t>
      </w:r>
    </w:p>
    <w:p w:rsidR="00A56DB2" w:rsidRPr="00A56DB2" w:rsidRDefault="00A56DB2" w:rsidP="0005051D">
      <w:pPr>
        <w:spacing w:after="0" w:line="240" w:lineRule="auto"/>
        <w:jc w:val="center"/>
        <w:rPr>
          <w:rFonts w:ascii="Times New Roman" w:hAnsi="Times New Roman" w:cs="Times New Roman"/>
          <w:b/>
          <w:sz w:val="28"/>
          <w:szCs w:val="28"/>
        </w:rPr>
      </w:pPr>
    </w:p>
    <w:p w:rsidR="0005051D" w:rsidRPr="00A56DB2" w:rsidRDefault="0005051D" w:rsidP="0005051D">
      <w:pPr>
        <w:spacing w:after="0" w:line="240" w:lineRule="auto"/>
        <w:jc w:val="center"/>
        <w:rPr>
          <w:rFonts w:ascii="Times New Roman" w:hAnsi="Times New Roman" w:cs="Times New Roman"/>
          <w:b/>
          <w:sz w:val="28"/>
          <w:szCs w:val="28"/>
        </w:rPr>
      </w:pPr>
      <w:r w:rsidRPr="00A56DB2">
        <w:rPr>
          <w:rFonts w:ascii="Times New Roman" w:hAnsi="Times New Roman" w:cs="Times New Roman"/>
          <w:b/>
          <w:sz w:val="28"/>
          <w:szCs w:val="28"/>
        </w:rPr>
        <w:t>Раздел 1</w:t>
      </w:r>
    </w:p>
    <w:p w:rsidR="0005051D" w:rsidRDefault="0005051D" w:rsidP="0005051D">
      <w:pPr>
        <w:spacing w:after="0" w:line="240" w:lineRule="auto"/>
        <w:jc w:val="both"/>
        <w:rPr>
          <w:rFonts w:ascii="Times New Roman" w:hAnsi="Times New Roman" w:cs="Times New Roman"/>
          <w:sz w:val="28"/>
          <w:szCs w:val="28"/>
        </w:rPr>
      </w:pPr>
    </w:p>
    <w:p w:rsidR="00A56DB2" w:rsidRDefault="0005051D" w:rsidP="00A56DB2">
      <w:pPr>
        <w:spacing w:after="0" w:line="240" w:lineRule="auto"/>
        <w:ind w:firstLine="708"/>
        <w:jc w:val="center"/>
        <w:rPr>
          <w:rFonts w:ascii="Times New Roman" w:hAnsi="Times New Roman" w:cs="Times New Roman"/>
          <w:b/>
          <w:sz w:val="28"/>
          <w:szCs w:val="28"/>
        </w:rPr>
      </w:pPr>
      <w:r w:rsidRPr="00A56DB2">
        <w:rPr>
          <w:rFonts w:ascii="Times New Roman" w:hAnsi="Times New Roman" w:cs="Times New Roman"/>
          <w:b/>
          <w:sz w:val="28"/>
          <w:szCs w:val="28"/>
        </w:rPr>
        <w:t xml:space="preserve">Полномочия </w:t>
      </w:r>
      <w:r w:rsidR="00F0453E">
        <w:rPr>
          <w:rFonts w:ascii="Times New Roman" w:hAnsi="Times New Roman" w:cs="Times New Roman"/>
          <w:b/>
          <w:sz w:val="28"/>
          <w:szCs w:val="28"/>
        </w:rPr>
        <w:t xml:space="preserve">Управления </w:t>
      </w:r>
      <w:r w:rsidRPr="00A56DB2">
        <w:rPr>
          <w:rFonts w:ascii="Times New Roman" w:hAnsi="Times New Roman" w:cs="Times New Roman"/>
          <w:b/>
          <w:sz w:val="28"/>
          <w:szCs w:val="28"/>
        </w:rPr>
        <w:t xml:space="preserve">Федеральной службы по ветеринарному и фитосанитарному надзору </w:t>
      </w:r>
      <w:r w:rsidR="00A56DB2" w:rsidRPr="00A56DB2">
        <w:rPr>
          <w:rFonts w:ascii="Times New Roman" w:hAnsi="Times New Roman" w:cs="Times New Roman"/>
          <w:b/>
          <w:sz w:val="28"/>
          <w:szCs w:val="28"/>
        </w:rPr>
        <w:t xml:space="preserve">по Республике Башкортостан </w:t>
      </w:r>
      <w:r w:rsidRPr="00A56DB2">
        <w:rPr>
          <w:rFonts w:ascii="Times New Roman" w:hAnsi="Times New Roman" w:cs="Times New Roman"/>
          <w:b/>
          <w:sz w:val="28"/>
          <w:szCs w:val="28"/>
        </w:rPr>
        <w:t>в сфере государственного земельного надзора</w:t>
      </w:r>
    </w:p>
    <w:p w:rsidR="00A56DB2" w:rsidRPr="00A56DB2" w:rsidRDefault="00A56DB2" w:rsidP="00A56DB2">
      <w:pPr>
        <w:spacing w:after="0" w:line="240" w:lineRule="auto"/>
        <w:ind w:firstLine="708"/>
        <w:jc w:val="center"/>
        <w:rPr>
          <w:rFonts w:ascii="Times New Roman" w:hAnsi="Times New Roman" w:cs="Times New Roman"/>
          <w:b/>
          <w:sz w:val="28"/>
          <w:szCs w:val="28"/>
        </w:rPr>
      </w:pPr>
    </w:p>
    <w:p w:rsidR="00A56DB2" w:rsidRDefault="0005051D" w:rsidP="00A56DB2">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В соответствии с Положением о государственном земельном надзоре, утвержденном постановлением Правительства Российской Федерации </w:t>
      </w:r>
      <w:r w:rsidR="00F0453E">
        <w:rPr>
          <w:rFonts w:ascii="Times New Roman" w:hAnsi="Times New Roman" w:cs="Times New Roman"/>
          <w:sz w:val="28"/>
          <w:szCs w:val="28"/>
        </w:rPr>
        <w:t xml:space="preserve">          </w:t>
      </w:r>
      <w:r w:rsidRPr="0005051D">
        <w:rPr>
          <w:rFonts w:ascii="Times New Roman" w:hAnsi="Times New Roman" w:cs="Times New Roman"/>
          <w:sz w:val="28"/>
          <w:szCs w:val="28"/>
        </w:rPr>
        <w:t>от 02.01.2015</w:t>
      </w:r>
      <w:r w:rsidR="00A56DB2">
        <w:rPr>
          <w:rFonts w:ascii="Times New Roman" w:hAnsi="Times New Roman" w:cs="Times New Roman"/>
          <w:sz w:val="28"/>
          <w:szCs w:val="28"/>
        </w:rPr>
        <w:t xml:space="preserve"> г.</w:t>
      </w:r>
      <w:r w:rsidRPr="0005051D">
        <w:rPr>
          <w:rFonts w:ascii="Times New Roman" w:hAnsi="Times New Roman" w:cs="Times New Roman"/>
          <w:sz w:val="28"/>
          <w:szCs w:val="28"/>
        </w:rPr>
        <w:t xml:space="preserve"> № 1, на территории Российской Федерации государственный земельный надзор осуществляется тремя федеральными органами исполнительной власти</w:t>
      </w:r>
      <w:r w:rsidR="00A56DB2">
        <w:rPr>
          <w:rFonts w:ascii="Times New Roman" w:hAnsi="Times New Roman" w:cs="Times New Roman"/>
          <w:sz w:val="28"/>
          <w:szCs w:val="28"/>
        </w:rPr>
        <w:t xml:space="preserve"> и их территориальными управлениями</w:t>
      </w:r>
      <w:r w:rsidRPr="0005051D">
        <w:rPr>
          <w:rFonts w:ascii="Times New Roman" w:hAnsi="Times New Roman" w:cs="Times New Roman"/>
          <w:sz w:val="28"/>
          <w:szCs w:val="28"/>
        </w:rPr>
        <w:t xml:space="preserve">: Федеральной службой по ветеринарному и фитосанитарному надзору, Федеральной службой государственной регистрации и картографии, Федеральной службой по надзору в сфере природопользования. </w:t>
      </w:r>
    </w:p>
    <w:p w:rsidR="00A56DB2" w:rsidRDefault="0005051D" w:rsidP="00A56DB2">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Надзорные полномочия между указанными службами четко разграничены законодательством Российской Федерации. Так, Россельхознадзор</w:t>
      </w:r>
      <w:r w:rsidR="00F0453E">
        <w:rPr>
          <w:rFonts w:ascii="Times New Roman" w:hAnsi="Times New Roman" w:cs="Times New Roman"/>
          <w:sz w:val="28"/>
          <w:szCs w:val="28"/>
        </w:rPr>
        <w:t xml:space="preserve"> и его территориальные органы</w:t>
      </w:r>
      <w:r w:rsidRPr="0005051D">
        <w:rPr>
          <w:rFonts w:ascii="Times New Roman" w:hAnsi="Times New Roman" w:cs="Times New Roman"/>
          <w:sz w:val="28"/>
          <w:szCs w:val="28"/>
        </w:rPr>
        <w:t xml:space="preserve"> наделен</w:t>
      </w:r>
      <w:r w:rsidR="00F0453E">
        <w:rPr>
          <w:rFonts w:ascii="Times New Roman" w:hAnsi="Times New Roman" w:cs="Times New Roman"/>
          <w:sz w:val="28"/>
          <w:szCs w:val="28"/>
        </w:rPr>
        <w:t>ы</w:t>
      </w:r>
      <w:r w:rsidRPr="0005051D">
        <w:rPr>
          <w:rFonts w:ascii="Times New Roman" w:hAnsi="Times New Roman" w:cs="Times New Roman"/>
          <w:sz w:val="28"/>
          <w:szCs w:val="28"/>
        </w:rPr>
        <w:t xml:space="preserve"> следующими полномочиями в сфере государственного земельного надзора: </w:t>
      </w:r>
    </w:p>
    <w:p w:rsidR="00A56DB2" w:rsidRDefault="003709D8" w:rsidP="00A56DB2">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05051D" w:rsidRPr="0005051D">
        <w:rPr>
          <w:rFonts w:ascii="Times New Roman" w:hAnsi="Times New Roman" w:cs="Times New Roman"/>
          <w:sz w:val="28"/>
          <w:szCs w:val="28"/>
        </w:rPr>
        <w:t xml:space="preserve">№ </w:t>
      </w:r>
      <w:r>
        <w:rPr>
          <w:rFonts w:ascii="Times New Roman" w:hAnsi="Times New Roman" w:cs="Times New Roman"/>
          <w:sz w:val="28"/>
          <w:szCs w:val="28"/>
        </w:rPr>
        <w:t>1</w:t>
      </w:r>
    </w:p>
    <w:tbl>
      <w:tblPr>
        <w:tblStyle w:val="a3"/>
        <w:tblW w:w="0" w:type="auto"/>
        <w:tblLook w:val="04A0"/>
      </w:tblPr>
      <w:tblGrid>
        <w:gridCol w:w="617"/>
        <w:gridCol w:w="5020"/>
        <w:gridCol w:w="3934"/>
      </w:tblGrid>
      <w:tr w:rsidR="00A56DB2" w:rsidTr="003709D8">
        <w:tc>
          <w:tcPr>
            <w:tcW w:w="617" w:type="dxa"/>
          </w:tcPr>
          <w:p w:rsidR="00BD1591" w:rsidRDefault="00BD1591" w:rsidP="00A56DB2">
            <w:pPr>
              <w:jc w:val="both"/>
              <w:rPr>
                <w:rFonts w:ascii="Times New Roman" w:hAnsi="Times New Roman" w:cs="Times New Roman"/>
                <w:sz w:val="28"/>
                <w:szCs w:val="28"/>
              </w:rPr>
            </w:pPr>
            <w:r>
              <w:rPr>
                <w:rFonts w:ascii="Times New Roman" w:hAnsi="Times New Roman" w:cs="Times New Roman"/>
                <w:sz w:val="28"/>
                <w:szCs w:val="28"/>
              </w:rPr>
              <w:t>№</w:t>
            </w:r>
          </w:p>
          <w:p w:rsidR="00A56DB2" w:rsidRPr="007F3AF8" w:rsidRDefault="00A56DB2" w:rsidP="00A56DB2">
            <w:pPr>
              <w:jc w:val="both"/>
              <w:rPr>
                <w:rFonts w:ascii="Times New Roman" w:hAnsi="Times New Roman" w:cs="Times New Roman"/>
                <w:sz w:val="28"/>
                <w:szCs w:val="28"/>
              </w:rPr>
            </w:pPr>
            <w:r w:rsidRPr="007F3AF8">
              <w:rPr>
                <w:rFonts w:ascii="Times New Roman" w:hAnsi="Times New Roman" w:cs="Times New Roman"/>
                <w:sz w:val="28"/>
                <w:szCs w:val="28"/>
              </w:rPr>
              <w:t>п/п</w:t>
            </w:r>
          </w:p>
        </w:tc>
        <w:tc>
          <w:tcPr>
            <w:tcW w:w="5020" w:type="dxa"/>
          </w:tcPr>
          <w:p w:rsidR="00A56DB2" w:rsidRPr="007F3AF8" w:rsidRDefault="00A56DB2" w:rsidP="00A56DB2">
            <w:pPr>
              <w:jc w:val="both"/>
              <w:rPr>
                <w:rFonts w:ascii="Times New Roman" w:hAnsi="Times New Roman" w:cs="Times New Roman"/>
                <w:sz w:val="28"/>
                <w:szCs w:val="28"/>
              </w:rPr>
            </w:pPr>
            <w:r w:rsidRPr="007F3AF8">
              <w:rPr>
                <w:rFonts w:ascii="Times New Roman" w:hAnsi="Times New Roman" w:cs="Times New Roman"/>
                <w:sz w:val="28"/>
                <w:szCs w:val="28"/>
              </w:rPr>
              <w:t>Полномочия по надзору за соблюдением</w:t>
            </w:r>
            <w:r w:rsidR="00F0453E">
              <w:rPr>
                <w:rFonts w:ascii="Times New Roman" w:hAnsi="Times New Roman" w:cs="Times New Roman"/>
                <w:sz w:val="28"/>
                <w:szCs w:val="28"/>
              </w:rPr>
              <w:t>:</w:t>
            </w:r>
          </w:p>
        </w:tc>
        <w:tc>
          <w:tcPr>
            <w:tcW w:w="3934" w:type="dxa"/>
          </w:tcPr>
          <w:p w:rsidR="00A56DB2" w:rsidRPr="007F3AF8" w:rsidRDefault="003709D8" w:rsidP="00A56DB2">
            <w:pPr>
              <w:jc w:val="both"/>
              <w:rPr>
                <w:rFonts w:ascii="Times New Roman" w:hAnsi="Times New Roman" w:cs="Times New Roman"/>
                <w:sz w:val="28"/>
                <w:szCs w:val="28"/>
              </w:rPr>
            </w:pPr>
            <w:r w:rsidRPr="007F3AF8">
              <w:rPr>
                <w:rFonts w:ascii="Times New Roman" w:hAnsi="Times New Roman" w:cs="Times New Roman"/>
                <w:sz w:val="28"/>
                <w:szCs w:val="28"/>
              </w:rPr>
              <w:t>На какие земельные участки распространяется</w:t>
            </w:r>
          </w:p>
        </w:tc>
      </w:tr>
      <w:tr w:rsidR="00025294" w:rsidTr="003709D8">
        <w:tc>
          <w:tcPr>
            <w:tcW w:w="617" w:type="dxa"/>
          </w:tcPr>
          <w:p w:rsidR="00025294" w:rsidRDefault="00025294" w:rsidP="00A56DB2">
            <w:pPr>
              <w:jc w:val="both"/>
              <w:rPr>
                <w:rFonts w:ascii="Times New Roman" w:hAnsi="Times New Roman" w:cs="Times New Roman"/>
                <w:sz w:val="28"/>
                <w:szCs w:val="28"/>
              </w:rPr>
            </w:pPr>
            <w:r>
              <w:rPr>
                <w:rFonts w:ascii="Times New Roman" w:hAnsi="Times New Roman" w:cs="Times New Roman"/>
                <w:sz w:val="28"/>
                <w:szCs w:val="28"/>
              </w:rPr>
              <w:t>1</w:t>
            </w:r>
          </w:p>
        </w:tc>
        <w:tc>
          <w:tcPr>
            <w:tcW w:w="5020" w:type="dxa"/>
          </w:tcPr>
          <w:p w:rsidR="00025294" w:rsidRDefault="00F0453E" w:rsidP="00A56DB2">
            <w:pPr>
              <w:jc w:val="both"/>
              <w:rPr>
                <w:rFonts w:ascii="Times New Roman" w:hAnsi="Times New Roman" w:cs="Times New Roman"/>
                <w:sz w:val="28"/>
                <w:szCs w:val="28"/>
              </w:rPr>
            </w:pPr>
            <w:r>
              <w:rPr>
                <w:rFonts w:ascii="Times New Roman" w:hAnsi="Times New Roman" w:cs="Times New Roman"/>
                <w:sz w:val="28"/>
                <w:szCs w:val="28"/>
              </w:rPr>
              <w:t>т</w:t>
            </w:r>
            <w:r w:rsidR="00025294" w:rsidRPr="0005051D">
              <w:rPr>
                <w:rFonts w:ascii="Times New Roman" w:hAnsi="Times New Roman" w:cs="Times New Roman"/>
                <w:sz w:val="28"/>
                <w:szCs w:val="28"/>
              </w:rPr>
              <w:t>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tc>
        <w:tc>
          <w:tcPr>
            <w:tcW w:w="3934" w:type="dxa"/>
            <w:vMerge w:val="restart"/>
          </w:tcPr>
          <w:p w:rsidR="00025294" w:rsidRPr="003709D8" w:rsidRDefault="00F0453E" w:rsidP="00A56DB2">
            <w:pPr>
              <w:jc w:val="both"/>
              <w:rPr>
                <w:rFonts w:ascii="Times New Roman" w:hAnsi="Times New Roman" w:cs="Times New Roman"/>
                <w:sz w:val="28"/>
                <w:szCs w:val="28"/>
              </w:rPr>
            </w:pPr>
            <w:r>
              <w:rPr>
                <w:rFonts w:ascii="Times New Roman" w:hAnsi="Times New Roman" w:cs="Times New Roman"/>
                <w:sz w:val="28"/>
                <w:szCs w:val="28"/>
              </w:rPr>
              <w:t>о</w:t>
            </w:r>
            <w:r w:rsidR="00025294" w:rsidRPr="003709D8">
              <w:rPr>
                <w:rFonts w:ascii="Times New Roman" w:hAnsi="Times New Roman" w:cs="Times New Roman"/>
                <w:sz w:val="28"/>
                <w:szCs w:val="28"/>
              </w:rPr>
              <w:t>существляются в отношении земель сельскохозяйственного назначения, оборот которых регулируется Федеральным законом от 24.07.2002</w:t>
            </w:r>
            <w:r w:rsidR="00025294">
              <w:rPr>
                <w:rFonts w:ascii="Times New Roman" w:hAnsi="Times New Roman" w:cs="Times New Roman"/>
                <w:sz w:val="28"/>
                <w:szCs w:val="28"/>
              </w:rPr>
              <w:t xml:space="preserve"> г.</w:t>
            </w:r>
            <w:r w:rsidR="00025294" w:rsidRPr="003709D8">
              <w:rPr>
                <w:rFonts w:ascii="Times New Roman" w:hAnsi="Times New Roman" w:cs="Times New Roman"/>
                <w:sz w:val="28"/>
                <w:szCs w:val="28"/>
              </w:rPr>
              <w:t xml:space="preserve"> </w:t>
            </w:r>
            <w:r w:rsidR="00025294">
              <w:rPr>
                <w:rFonts w:ascii="Times New Roman" w:hAnsi="Times New Roman" w:cs="Times New Roman"/>
                <w:sz w:val="28"/>
                <w:szCs w:val="28"/>
              </w:rPr>
              <w:t xml:space="preserve">          </w:t>
            </w:r>
            <w:r w:rsidR="00025294" w:rsidRPr="003709D8">
              <w:rPr>
                <w:rFonts w:ascii="Times New Roman" w:hAnsi="Times New Roman" w:cs="Times New Roman"/>
                <w:sz w:val="28"/>
                <w:szCs w:val="28"/>
              </w:rPr>
              <w:t xml:space="preserve">№ 101-ФЗ «Об обороте земель сельскохозяйственного назначения», т.е. за исключением относящихся к </w:t>
            </w:r>
            <w:r w:rsidR="00025294" w:rsidRPr="003709D8">
              <w:rPr>
                <w:rFonts w:ascii="Times New Roman" w:hAnsi="Times New Roman" w:cs="Times New Roman"/>
                <w:sz w:val="28"/>
                <w:szCs w:val="28"/>
              </w:rPr>
              <w:lastRenderedPageBreak/>
              <w:t>землям сельскохозяйственного назначения садовых, огородных, дачных земельных участков, земельных участков предназначенных для ведения личного подсобного хозяйства, гаражного строительства (в том числе индивидуального гаражного строительства), а также земельных участков, на которых расположены объекты недвижимого имущества</w:t>
            </w:r>
          </w:p>
        </w:tc>
      </w:tr>
      <w:tr w:rsidR="00025294" w:rsidTr="00F26FDD">
        <w:trPr>
          <w:trHeight w:val="1945"/>
        </w:trPr>
        <w:tc>
          <w:tcPr>
            <w:tcW w:w="617" w:type="dxa"/>
            <w:tcBorders>
              <w:bottom w:val="single" w:sz="4" w:space="0" w:color="auto"/>
            </w:tcBorders>
          </w:tcPr>
          <w:p w:rsidR="00025294" w:rsidRDefault="00025294" w:rsidP="00A56DB2">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5020" w:type="dxa"/>
            <w:tcBorders>
              <w:bottom w:val="single" w:sz="4" w:space="0" w:color="auto"/>
            </w:tcBorders>
          </w:tcPr>
          <w:p w:rsidR="00025294" w:rsidRDefault="00F0453E" w:rsidP="00A56DB2">
            <w:pPr>
              <w:jc w:val="both"/>
              <w:rPr>
                <w:rFonts w:ascii="Times New Roman" w:hAnsi="Times New Roman" w:cs="Times New Roman"/>
                <w:sz w:val="28"/>
                <w:szCs w:val="28"/>
              </w:rPr>
            </w:pPr>
            <w:r>
              <w:rPr>
                <w:rFonts w:ascii="Times New Roman" w:hAnsi="Times New Roman" w:cs="Times New Roman"/>
                <w:sz w:val="28"/>
                <w:szCs w:val="28"/>
              </w:rPr>
              <w:t>т</w:t>
            </w:r>
            <w:r w:rsidR="00025294" w:rsidRPr="0005051D">
              <w:rPr>
                <w:rFonts w:ascii="Times New Roman" w:hAnsi="Times New Roman" w:cs="Times New Roman"/>
                <w:sz w:val="28"/>
                <w:szCs w:val="28"/>
              </w:rPr>
              <w:t>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tc>
        <w:tc>
          <w:tcPr>
            <w:tcW w:w="3934" w:type="dxa"/>
            <w:vMerge/>
          </w:tcPr>
          <w:p w:rsidR="00025294" w:rsidRDefault="00025294" w:rsidP="00A56DB2">
            <w:pPr>
              <w:jc w:val="both"/>
              <w:rPr>
                <w:rFonts w:ascii="Times New Roman" w:hAnsi="Times New Roman" w:cs="Times New Roman"/>
                <w:sz w:val="28"/>
                <w:szCs w:val="28"/>
              </w:rPr>
            </w:pPr>
          </w:p>
        </w:tc>
      </w:tr>
      <w:tr w:rsidR="00025294" w:rsidTr="003709D8">
        <w:tc>
          <w:tcPr>
            <w:tcW w:w="617" w:type="dxa"/>
          </w:tcPr>
          <w:p w:rsidR="00025294" w:rsidRDefault="00025294" w:rsidP="00A56DB2">
            <w:pPr>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5020" w:type="dxa"/>
          </w:tcPr>
          <w:p w:rsidR="00025294" w:rsidRDefault="00F0453E" w:rsidP="00A56DB2">
            <w:pPr>
              <w:jc w:val="both"/>
              <w:rPr>
                <w:rFonts w:ascii="Times New Roman" w:hAnsi="Times New Roman" w:cs="Times New Roman"/>
                <w:sz w:val="28"/>
                <w:szCs w:val="28"/>
              </w:rPr>
            </w:pPr>
            <w:r>
              <w:rPr>
                <w:rFonts w:ascii="Times New Roman" w:hAnsi="Times New Roman" w:cs="Times New Roman"/>
                <w:sz w:val="28"/>
                <w:szCs w:val="28"/>
              </w:rPr>
              <w:t>т</w:t>
            </w:r>
            <w:r w:rsidR="00025294" w:rsidRPr="0005051D">
              <w:rPr>
                <w:rFonts w:ascii="Times New Roman" w:hAnsi="Times New Roman" w:cs="Times New Roman"/>
                <w:sz w:val="28"/>
                <w:szCs w:val="28"/>
              </w:rPr>
              <w:t>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предназначенных для ведения личного подсобного хозяйства, гаражного строительства (в том числе индивидуального гаражного строительства), а также земельных участков, на которых расположены объекты недвижимого имущества</w:t>
            </w:r>
          </w:p>
        </w:tc>
        <w:tc>
          <w:tcPr>
            <w:tcW w:w="3934" w:type="dxa"/>
            <w:vMerge/>
          </w:tcPr>
          <w:p w:rsidR="00025294" w:rsidRDefault="00025294" w:rsidP="00A56DB2">
            <w:pPr>
              <w:jc w:val="both"/>
              <w:rPr>
                <w:rFonts w:ascii="Times New Roman" w:hAnsi="Times New Roman" w:cs="Times New Roman"/>
                <w:sz w:val="28"/>
                <w:szCs w:val="28"/>
              </w:rPr>
            </w:pPr>
          </w:p>
        </w:tc>
      </w:tr>
      <w:tr w:rsidR="00025294" w:rsidTr="003709D8">
        <w:tc>
          <w:tcPr>
            <w:tcW w:w="617" w:type="dxa"/>
          </w:tcPr>
          <w:p w:rsidR="00025294" w:rsidRDefault="00025294" w:rsidP="00A56DB2">
            <w:pPr>
              <w:jc w:val="both"/>
              <w:rPr>
                <w:rFonts w:ascii="Times New Roman" w:hAnsi="Times New Roman" w:cs="Times New Roman"/>
                <w:sz w:val="28"/>
                <w:szCs w:val="28"/>
              </w:rPr>
            </w:pPr>
            <w:r>
              <w:rPr>
                <w:rFonts w:ascii="Times New Roman" w:hAnsi="Times New Roman" w:cs="Times New Roman"/>
                <w:sz w:val="28"/>
                <w:szCs w:val="28"/>
              </w:rPr>
              <w:t>4</w:t>
            </w:r>
          </w:p>
        </w:tc>
        <w:tc>
          <w:tcPr>
            <w:tcW w:w="5020" w:type="dxa"/>
          </w:tcPr>
          <w:p w:rsidR="00025294" w:rsidRDefault="00F0453E" w:rsidP="00A56DB2">
            <w:pPr>
              <w:jc w:val="both"/>
              <w:rPr>
                <w:rFonts w:ascii="Times New Roman" w:hAnsi="Times New Roman" w:cs="Times New Roman"/>
                <w:sz w:val="28"/>
                <w:szCs w:val="28"/>
              </w:rPr>
            </w:pPr>
            <w:r>
              <w:rPr>
                <w:rFonts w:ascii="Times New Roman" w:hAnsi="Times New Roman" w:cs="Times New Roman"/>
                <w:sz w:val="28"/>
                <w:szCs w:val="28"/>
              </w:rPr>
              <w:t>т</w:t>
            </w:r>
            <w:r w:rsidR="00025294" w:rsidRPr="0005051D">
              <w:rPr>
                <w:rFonts w:ascii="Times New Roman" w:hAnsi="Times New Roman" w:cs="Times New Roman"/>
                <w:sz w:val="28"/>
                <w:szCs w:val="28"/>
              </w:rPr>
              <w:t>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tc>
        <w:tc>
          <w:tcPr>
            <w:tcW w:w="3934" w:type="dxa"/>
            <w:vMerge/>
          </w:tcPr>
          <w:p w:rsidR="00025294" w:rsidRDefault="00025294" w:rsidP="00A56DB2">
            <w:pPr>
              <w:jc w:val="both"/>
              <w:rPr>
                <w:rFonts w:ascii="Times New Roman" w:hAnsi="Times New Roman" w:cs="Times New Roman"/>
                <w:sz w:val="28"/>
                <w:szCs w:val="28"/>
              </w:rPr>
            </w:pPr>
          </w:p>
        </w:tc>
      </w:tr>
      <w:tr w:rsidR="00025294" w:rsidTr="003709D8">
        <w:tc>
          <w:tcPr>
            <w:tcW w:w="617" w:type="dxa"/>
          </w:tcPr>
          <w:p w:rsidR="00025294" w:rsidRDefault="00025294" w:rsidP="00A56DB2">
            <w:pPr>
              <w:jc w:val="both"/>
              <w:rPr>
                <w:rFonts w:ascii="Times New Roman" w:hAnsi="Times New Roman" w:cs="Times New Roman"/>
                <w:sz w:val="28"/>
                <w:szCs w:val="28"/>
              </w:rPr>
            </w:pPr>
            <w:r>
              <w:rPr>
                <w:rFonts w:ascii="Times New Roman" w:hAnsi="Times New Roman" w:cs="Times New Roman"/>
                <w:sz w:val="28"/>
                <w:szCs w:val="28"/>
              </w:rPr>
              <w:t>5</w:t>
            </w:r>
          </w:p>
        </w:tc>
        <w:tc>
          <w:tcPr>
            <w:tcW w:w="5020" w:type="dxa"/>
          </w:tcPr>
          <w:p w:rsidR="00025294" w:rsidRDefault="00F0453E" w:rsidP="00A56DB2">
            <w:pPr>
              <w:jc w:val="both"/>
              <w:rPr>
                <w:rFonts w:ascii="Times New Roman" w:hAnsi="Times New Roman" w:cs="Times New Roman"/>
                <w:sz w:val="28"/>
                <w:szCs w:val="28"/>
              </w:rPr>
            </w:pPr>
            <w:r>
              <w:rPr>
                <w:rFonts w:ascii="Times New Roman" w:hAnsi="Times New Roman" w:cs="Times New Roman"/>
                <w:sz w:val="28"/>
                <w:szCs w:val="28"/>
              </w:rPr>
              <w:t>о</w:t>
            </w:r>
            <w:r w:rsidR="00025294" w:rsidRPr="0005051D">
              <w:rPr>
                <w:rFonts w:ascii="Times New Roman" w:hAnsi="Times New Roman" w:cs="Times New Roman"/>
                <w:sz w:val="28"/>
                <w:szCs w:val="28"/>
              </w:rPr>
              <w:t>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tc>
        <w:tc>
          <w:tcPr>
            <w:tcW w:w="3934" w:type="dxa"/>
            <w:vMerge/>
          </w:tcPr>
          <w:p w:rsidR="00025294" w:rsidRDefault="00025294" w:rsidP="00A56DB2">
            <w:pPr>
              <w:jc w:val="both"/>
              <w:rPr>
                <w:rFonts w:ascii="Times New Roman" w:hAnsi="Times New Roman" w:cs="Times New Roman"/>
                <w:sz w:val="28"/>
                <w:szCs w:val="28"/>
              </w:rPr>
            </w:pPr>
          </w:p>
        </w:tc>
      </w:tr>
      <w:tr w:rsidR="00025294" w:rsidTr="003709D8">
        <w:tc>
          <w:tcPr>
            <w:tcW w:w="617" w:type="dxa"/>
          </w:tcPr>
          <w:p w:rsidR="00025294" w:rsidRDefault="00025294" w:rsidP="00A56DB2">
            <w:pPr>
              <w:jc w:val="both"/>
              <w:rPr>
                <w:rFonts w:ascii="Times New Roman" w:hAnsi="Times New Roman" w:cs="Times New Roman"/>
                <w:sz w:val="28"/>
                <w:szCs w:val="28"/>
              </w:rPr>
            </w:pPr>
            <w:r>
              <w:rPr>
                <w:rFonts w:ascii="Times New Roman" w:hAnsi="Times New Roman" w:cs="Times New Roman"/>
                <w:sz w:val="28"/>
                <w:szCs w:val="28"/>
              </w:rPr>
              <w:t>6</w:t>
            </w:r>
          </w:p>
        </w:tc>
        <w:tc>
          <w:tcPr>
            <w:tcW w:w="5020" w:type="dxa"/>
          </w:tcPr>
          <w:p w:rsidR="00025294" w:rsidRDefault="00F0453E" w:rsidP="00A56DB2">
            <w:pPr>
              <w:jc w:val="both"/>
              <w:rPr>
                <w:rFonts w:ascii="Times New Roman" w:hAnsi="Times New Roman" w:cs="Times New Roman"/>
                <w:sz w:val="28"/>
                <w:szCs w:val="28"/>
              </w:rPr>
            </w:pPr>
            <w:r>
              <w:rPr>
                <w:rFonts w:ascii="Times New Roman" w:hAnsi="Times New Roman" w:cs="Times New Roman"/>
                <w:sz w:val="28"/>
                <w:szCs w:val="28"/>
              </w:rPr>
              <w:t>п</w:t>
            </w:r>
            <w:r w:rsidR="00025294" w:rsidRPr="0005051D">
              <w:rPr>
                <w:rFonts w:ascii="Times New Roman" w:hAnsi="Times New Roman" w:cs="Times New Roman"/>
                <w:sz w:val="28"/>
                <w:szCs w:val="28"/>
              </w:rPr>
              <w:t xml:space="preserve">редписаний, выданных должностными лицами Федеральной службы по ветеринарному и фитосанитарному надзору и ее территориальных органов в пределах компетенции, по вопросам соблюдения требований земельного </w:t>
            </w:r>
            <w:r w:rsidR="00025294" w:rsidRPr="0005051D">
              <w:rPr>
                <w:rFonts w:ascii="Times New Roman" w:hAnsi="Times New Roman" w:cs="Times New Roman"/>
                <w:sz w:val="28"/>
                <w:szCs w:val="28"/>
              </w:rPr>
              <w:lastRenderedPageBreak/>
              <w:t>законодательства и устранения нарушений в области земельных отношений</w:t>
            </w:r>
          </w:p>
        </w:tc>
        <w:tc>
          <w:tcPr>
            <w:tcW w:w="3934" w:type="dxa"/>
            <w:vMerge/>
          </w:tcPr>
          <w:p w:rsidR="00025294" w:rsidRDefault="00025294" w:rsidP="00A56DB2">
            <w:pPr>
              <w:jc w:val="both"/>
              <w:rPr>
                <w:rFonts w:ascii="Times New Roman" w:hAnsi="Times New Roman" w:cs="Times New Roman"/>
                <w:sz w:val="28"/>
                <w:szCs w:val="28"/>
              </w:rPr>
            </w:pPr>
          </w:p>
        </w:tc>
      </w:tr>
    </w:tbl>
    <w:p w:rsidR="00025294" w:rsidRDefault="00025294" w:rsidP="00A56DB2">
      <w:pPr>
        <w:spacing w:after="0" w:line="240" w:lineRule="auto"/>
        <w:ind w:firstLine="708"/>
        <w:jc w:val="both"/>
        <w:rPr>
          <w:rFonts w:ascii="Times New Roman" w:hAnsi="Times New Roman" w:cs="Times New Roman"/>
          <w:sz w:val="28"/>
          <w:szCs w:val="28"/>
        </w:rPr>
      </w:pPr>
    </w:p>
    <w:p w:rsidR="00025294" w:rsidRDefault="007C0317" w:rsidP="00A56D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видно из т</w:t>
      </w:r>
      <w:r w:rsidR="0005051D" w:rsidRPr="0005051D">
        <w:rPr>
          <w:rFonts w:ascii="Times New Roman" w:hAnsi="Times New Roman" w:cs="Times New Roman"/>
          <w:sz w:val="28"/>
          <w:szCs w:val="28"/>
        </w:rPr>
        <w:t xml:space="preserve">аблицы </w:t>
      </w:r>
      <w:r>
        <w:rPr>
          <w:rFonts w:ascii="Times New Roman" w:hAnsi="Times New Roman" w:cs="Times New Roman"/>
          <w:sz w:val="28"/>
          <w:szCs w:val="28"/>
        </w:rPr>
        <w:t xml:space="preserve">№ </w:t>
      </w:r>
      <w:r w:rsidR="0005051D" w:rsidRPr="0005051D">
        <w:rPr>
          <w:rFonts w:ascii="Times New Roman" w:hAnsi="Times New Roman" w:cs="Times New Roman"/>
          <w:sz w:val="28"/>
          <w:szCs w:val="28"/>
        </w:rPr>
        <w:t xml:space="preserve">1 полномочия Россельхознадзора распространяются только на земельные участки сельскохозяйственного назначения, оборот которых регулируется Федеральным законом </w:t>
      </w:r>
      <w:r w:rsidR="00025294">
        <w:rPr>
          <w:rFonts w:ascii="Times New Roman" w:hAnsi="Times New Roman" w:cs="Times New Roman"/>
          <w:sz w:val="28"/>
          <w:szCs w:val="28"/>
        </w:rPr>
        <w:t xml:space="preserve">                   </w:t>
      </w:r>
      <w:r w:rsidR="0005051D" w:rsidRPr="0005051D">
        <w:rPr>
          <w:rFonts w:ascii="Times New Roman" w:hAnsi="Times New Roman" w:cs="Times New Roman"/>
          <w:sz w:val="28"/>
          <w:szCs w:val="28"/>
        </w:rPr>
        <w:t>от 24.07.2002</w:t>
      </w:r>
      <w:r w:rsidR="00025294">
        <w:rPr>
          <w:rFonts w:ascii="Times New Roman" w:hAnsi="Times New Roman" w:cs="Times New Roman"/>
          <w:sz w:val="28"/>
          <w:szCs w:val="28"/>
        </w:rPr>
        <w:t xml:space="preserve"> г.</w:t>
      </w:r>
      <w:r w:rsidR="0005051D" w:rsidRPr="0005051D">
        <w:rPr>
          <w:rFonts w:ascii="Times New Roman" w:hAnsi="Times New Roman" w:cs="Times New Roman"/>
          <w:sz w:val="28"/>
          <w:szCs w:val="28"/>
        </w:rPr>
        <w:t xml:space="preserve"> № 101-ФЗ «Об обороте земель сельскохозяйственного назначения». </w:t>
      </w:r>
    </w:p>
    <w:p w:rsidR="00025294" w:rsidRDefault="0005051D" w:rsidP="00A56DB2">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Действие указанного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w:t>
      </w:r>
      <w:r w:rsidR="007C0317">
        <w:rPr>
          <w:rFonts w:ascii="Times New Roman" w:hAnsi="Times New Roman" w:cs="Times New Roman"/>
          <w:sz w:val="28"/>
          <w:szCs w:val="28"/>
        </w:rPr>
        <w:t xml:space="preserve"> объекты недвижимого имущества.</w:t>
      </w:r>
    </w:p>
    <w:p w:rsidR="00BC2B43" w:rsidRPr="00BC2B43" w:rsidRDefault="00BC2B43" w:rsidP="00BC2B43">
      <w:pPr>
        <w:pStyle w:val="a8"/>
        <w:shd w:val="clear" w:color="auto" w:fill="FFFFFF"/>
        <w:spacing w:before="0" w:beforeAutospacing="0" w:after="0" w:afterAutospacing="0"/>
        <w:ind w:firstLine="708"/>
        <w:jc w:val="both"/>
        <w:rPr>
          <w:sz w:val="28"/>
          <w:szCs w:val="28"/>
        </w:rPr>
      </w:pPr>
      <w:r>
        <w:rPr>
          <w:sz w:val="28"/>
          <w:szCs w:val="28"/>
        </w:rPr>
        <w:t xml:space="preserve">Кроме того, </w:t>
      </w:r>
      <w:r w:rsidRPr="00C37CC9">
        <w:rPr>
          <w:sz w:val="28"/>
          <w:szCs w:val="28"/>
        </w:rPr>
        <w:t>Управление действует на основании:</w:t>
      </w:r>
    </w:p>
    <w:p w:rsidR="00BC2B43" w:rsidRPr="00C37CC9" w:rsidRDefault="00BC2B43" w:rsidP="00BC2B43">
      <w:pPr>
        <w:pStyle w:val="a8"/>
        <w:shd w:val="clear" w:color="auto" w:fill="FFFFFF"/>
        <w:spacing w:before="0" w:beforeAutospacing="0" w:after="0" w:afterAutospacing="0"/>
        <w:ind w:firstLine="708"/>
        <w:jc w:val="both"/>
        <w:rPr>
          <w:sz w:val="10"/>
          <w:szCs w:val="10"/>
        </w:rPr>
      </w:pPr>
      <w:r w:rsidRPr="00C37CC9">
        <w:rPr>
          <w:sz w:val="28"/>
          <w:szCs w:val="28"/>
        </w:rPr>
        <w:t>-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 327;</w:t>
      </w:r>
    </w:p>
    <w:p w:rsidR="00BC2B43" w:rsidRPr="00C37CC9" w:rsidRDefault="00BC2B43" w:rsidP="00BC2B43">
      <w:pPr>
        <w:pStyle w:val="a8"/>
        <w:shd w:val="clear" w:color="auto" w:fill="FFFFFF"/>
        <w:spacing w:before="0" w:beforeAutospacing="0" w:after="0" w:afterAutospacing="0"/>
        <w:ind w:firstLine="708"/>
        <w:jc w:val="both"/>
        <w:rPr>
          <w:sz w:val="10"/>
          <w:szCs w:val="10"/>
        </w:rPr>
      </w:pPr>
      <w:r w:rsidRPr="00C37CC9">
        <w:rPr>
          <w:sz w:val="28"/>
          <w:szCs w:val="28"/>
        </w:rPr>
        <w:t>- Постановления Правительства Российской Федерации                          от 8 апреля 2004 г. № 201 «Вопросы Федеральной службы по ветеринарному и фитосанитарному надзору»;</w:t>
      </w:r>
    </w:p>
    <w:p w:rsidR="00BC2B43" w:rsidRPr="00C37CC9" w:rsidRDefault="00BC2B43" w:rsidP="00BC2B43">
      <w:pPr>
        <w:pStyle w:val="a8"/>
        <w:shd w:val="clear" w:color="auto" w:fill="FFFFFF"/>
        <w:spacing w:before="0" w:beforeAutospacing="0" w:after="0" w:afterAutospacing="0"/>
        <w:ind w:firstLine="708"/>
        <w:jc w:val="both"/>
        <w:rPr>
          <w:sz w:val="28"/>
          <w:szCs w:val="28"/>
        </w:rPr>
      </w:pPr>
      <w:r w:rsidRPr="00C37CC9">
        <w:rPr>
          <w:sz w:val="28"/>
          <w:szCs w:val="28"/>
        </w:rPr>
        <w:t xml:space="preserve">- Положения об Управлении Федеральной службы по ветеринарному и фитосанитарному надзору по Республике Башкортостан, утвержденного приказом Федеральной службы по ветеринарному и фитосанитарному надзору от 15 апреля 2013 г. № 173 (в редакции приказа от 11.07.2017 г.        </w:t>
      </w:r>
      <w:hyperlink r:id="rId7" w:history="1">
        <w:r w:rsidRPr="00C37CC9">
          <w:rPr>
            <w:sz w:val="28"/>
            <w:szCs w:val="28"/>
          </w:rPr>
          <w:t xml:space="preserve">№ 696). </w:t>
        </w:r>
      </w:hyperlink>
    </w:p>
    <w:p w:rsidR="00BC2B43" w:rsidRPr="00C37CC9" w:rsidRDefault="00BC2B43" w:rsidP="00BC2B43">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При исполнении государственной функции по государственному земельному надзору должностные лица Управления руководствуются следующими нормативными правовыми актами:</w:t>
      </w:r>
    </w:p>
    <w:p w:rsidR="00BC2B43" w:rsidRPr="00C37CC9" w:rsidRDefault="00DB64EE" w:rsidP="00BC2B43">
      <w:pPr>
        <w:autoSpaceDE w:val="0"/>
        <w:autoSpaceDN w:val="0"/>
        <w:adjustRightInd w:val="0"/>
        <w:spacing w:after="0" w:line="240" w:lineRule="auto"/>
        <w:ind w:firstLine="708"/>
        <w:jc w:val="both"/>
        <w:rPr>
          <w:rFonts w:ascii="Times New Roman" w:hAnsi="Times New Roman" w:cs="Times New Roman"/>
          <w:sz w:val="28"/>
          <w:szCs w:val="28"/>
        </w:rPr>
      </w:pPr>
      <w:hyperlink r:id="rId8" w:history="1">
        <w:r w:rsidR="00BC2B43" w:rsidRPr="00C37CC9">
          <w:rPr>
            <w:rFonts w:ascii="Times New Roman" w:hAnsi="Times New Roman" w:cs="Times New Roman"/>
            <w:sz w:val="28"/>
            <w:szCs w:val="28"/>
          </w:rPr>
          <w:t>Конституцией</w:t>
        </w:r>
      </w:hyperlink>
      <w:r w:rsidR="00BC2B43" w:rsidRPr="00C37CC9">
        <w:rPr>
          <w:rFonts w:ascii="Times New Roman" w:hAnsi="Times New Roman" w:cs="Times New Roman"/>
          <w:sz w:val="28"/>
          <w:szCs w:val="28"/>
        </w:rPr>
        <w:t xml:space="preserve"> Российской Федерации;</w:t>
      </w:r>
    </w:p>
    <w:p w:rsidR="00BC2B43" w:rsidRPr="00C37CC9" w:rsidRDefault="00BC2B43" w:rsidP="00BC2B43">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 xml:space="preserve">Земельным </w:t>
      </w:r>
      <w:hyperlink r:id="rId9" w:history="1">
        <w:r w:rsidRPr="00C37CC9">
          <w:rPr>
            <w:rFonts w:ascii="Times New Roman" w:hAnsi="Times New Roman" w:cs="Times New Roman"/>
            <w:sz w:val="28"/>
            <w:szCs w:val="28"/>
          </w:rPr>
          <w:t>кодексом</w:t>
        </w:r>
      </w:hyperlink>
      <w:r w:rsidRPr="00C37CC9">
        <w:rPr>
          <w:rFonts w:ascii="Times New Roman" w:hAnsi="Times New Roman" w:cs="Times New Roman"/>
          <w:sz w:val="28"/>
          <w:szCs w:val="28"/>
        </w:rPr>
        <w:t xml:space="preserve"> Российской Федерации;</w:t>
      </w:r>
    </w:p>
    <w:p w:rsidR="00BC2B43" w:rsidRPr="00C37CC9" w:rsidRDefault="00DB64EE" w:rsidP="00BC2B43">
      <w:pPr>
        <w:autoSpaceDE w:val="0"/>
        <w:autoSpaceDN w:val="0"/>
        <w:adjustRightInd w:val="0"/>
        <w:spacing w:after="0" w:line="240" w:lineRule="auto"/>
        <w:ind w:firstLine="708"/>
        <w:jc w:val="both"/>
        <w:rPr>
          <w:rFonts w:ascii="Times New Roman" w:hAnsi="Times New Roman" w:cs="Times New Roman"/>
          <w:sz w:val="28"/>
          <w:szCs w:val="28"/>
        </w:rPr>
      </w:pPr>
      <w:hyperlink r:id="rId10" w:history="1">
        <w:r w:rsidR="00BC2B43" w:rsidRPr="00C37CC9">
          <w:rPr>
            <w:rFonts w:ascii="Times New Roman" w:hAnsi="Times New Roman" w:cs="Times New Roman"/>
            <w:sz w:val="28"/>
            <w:szCs w:val="28"/>
          </w:rPr>
          <w:t>Кодексом</w:t>
        </w:r>
      </w:hyperlink>
      <w:r w:rsidR="00BC2B43" w:rsidRPr="00C37CC9">
        <w:rPr>
          <w:rFonts w:ascii="Times New Roman" w:hAnsi="Times New Roman" w:cs="Times New Roman"/>
          <w:sz w:val="28"/>
          <w:szCs w:val="28"/>
        </w:rPr>
        <w:t xml:space="preserve"> Российской Федерации об административных правонарушениях;</w:t>
      </w:r>
    </w:p>
    <w:p w:rsidR="00BC2B43" w:rsidRPr="00C37CC9" w:rsidRDefault="00BC2B43" w:rsidP="00BC2B43">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 xml:space="preserve">Градостроительным </w:t>
      </w:r>
      <w:hyperlink r:id="rId11" w:history="1">
        <w:r w:rsidRPr="00C37CC9">
          <w:rPr>
            <w:rFonts w:ascii="Times New Roman" w:hAnsi="Times New Roman" w:cs="Times New Roman"/>
            <w:sz w:val="28"/>
            <w:szCs w:val="28"/>
          </w:rPr>
          <w:t>кодексом</w:t>
        </w:r>
      </w:hyperlink>
      <w:r w:rsidRPr="00C37CC9">
        <w:rPr>
          <w:rFonts w:ascii="Times New Roman" w:hAnsi="Times New Roman" w:cs="Times New Roman"/>
          <w:sz w:val="28"/>
          <w:szCs w:val="28"/>
        </w:rPr>
        <w:t xml:space="preserve"> Российской Федерации;</w:t>
      </w:r>
    </w:p>
    <w:p w:rsidR="00BC2B43" w:rsidRPr="00C37CC9" w:rsidRDefault="00BC2B43" w:rsidP="00BC2B43">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 xml:space="preserve">Федеральным </w:t>
      </w:r>
      <w:hyperlink r:id="rId12" w:history="1">
        <w:r w:rsidRPr="00C37CC9">
          <w:rPr>
            <w:rFonts w:ascii="Times New Roman" w:hAnsi="Times New Roman" w:cs="Times New Roman"/>
            <w:sz w:val="28"/>
            <w:szCs w:val="28"/>
          </w:rPr>
          <w:t>законом</w:t>
        </w:r>
      </w:hyperlink>
      <w:r w:rsidRPr="00C37CC9">
        <w:rPr>
          <w:rFonts w:ascii="Times New Roman" w:hAnsi="Times New Roman" w:cs="Times New Roman"/>
          <w:sz w:val="28"/>
          <w:szCs w:val="28"/>
        </w:rPr>
        <w:t xml:space="preserve"> от 10.01.1996 г. № 4-ФЗ «О мелиорации земель»;</w:t>
      </w:r>
    </w:p>
    <w:p w:rsidR="00BC2B43" w:rsidRPr="00C37CC9" w:rsidRDefault="00BC2B43" w:rsidP="00BC2B43">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 xml:space="preserve">Федеральным </w:t>
      </w:r>
      <w:hyperlink r:id="rId13" w:history="1">
        <w:r w:rsidRPr="00C37CC9">
          <w:rPr>
            <w:rFonts w:ascii="Times New Roman" w:hAnsi="Times New Roman" w:cs="Times New Roman"/>
            <w:sz w:val="28"/>
            <w:szCs w:val="28"/>
          </w:rPr>
          <w:t>законом</w:t>
        </w:r>
      </w:hyperlink>
      <w:r w:rsidRPr="00C37CC9">
        <w:rPr>
          <w:rFonts w:ascii="Times New Roman" w:hAnsi="Times New Roman" w:cs="Times New Roman"/>
          <w:sz w:val="28"/>
          <w:szCs w:val="28"/>
        </w:rPr>
        <w:t xml:space="preserve"> от 19.07.1997 г. № 109-ФЗ «О безопасном обращении с пестицидами и агрохимикатами»;</w:t>
      </w:r>
    </w:p>
    <w:p w:rsidR="00BC2B43" w:rsidRPr="00C37CC9" w:rsidRDefault="00BC2B43" w:rsidP="00BC2B43">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 xml:space="preserve">Федеральным </w:t>
      </w:r>
      <w:hyperlink r:id="rId14" w:history="1">
        <w:r w:rsidRPr="00C37CC9">
          <w:rPr>
            <w:rFonts w:ascii="Times New Roman" w:hAnsi="Times New Roman" w:cs="Times New Roman"/>
            <w:sz w:val="28"/>
            <w:szCs w:val="28"/>
          </w:rPr>
          <w:t>законом</w:t>
        </w:r>
      </w:hyperlink>
      <w:r w:rsidRPr="00C37CC9">
        <w:rPr>
          <w:rFonts w:ascii="Times New Roman" w:hAnsi="Times New Roman" w:cs="Times New Roman"/>
          <w:sz w:val="28"/>
          <w:szCs w:val="28"/>
        </w:rPr>
        <w:t xml:space="preserve"> от 16.07.1998 г. № 101-ФЗ «О государственном регулировании обеспечения плодородия земель сельскохозяйственного назначения»;</w:t>
      </w:r>
    </w:p>
    <w:p w:rsidR="00BC2B43" w:rsidRPr="00C37CC9" w:rsidRDefault="00BC2B43" w:rsidP="00BC2B43">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 xml:space="preserve">Федеральным </w:t>
      </w:r>
      <w:hyperlink r:id="rId15" w:history="1">
        <w:r w:rsidRPr="00C37CC9">
          <w:rPr>
            <w:rFonts w:ascii="Times New Roman" w:hAnsi="Times New Roman" w:cs="Times New Roman"/>
            <w:sz w:val="28"/>
            <w:szCs w:val="28"/>
          </w:rPr>
          <w:t>законом</w:t>
        </w:r>
      </w:hyperlink>
      <w:r w:rsidRPr="00C37CC9">
        <w:rPr>
          <w:rFonts w:ascii="Times New Roman" w:hAnsi="Times New Roman" w:cs="Times New Roman"/>
          <w:sz w:val="28"/>
          <w:szCs w:val="28"/>
        </w:rPr>
        <w:t xml:space="preserve"> от 10.01.2002 г. № 7-ФЗ «Об охране окружающей среды»;</w:t>
      </w:r>
    </w:p>
    <w:p w:rsidR="00BC2B43" w:rsidRPr="00C37CC9" w:rsidRDefault="00BC2B43" w:rsidP="00BC2B43">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lastRenderedPageBreak/>
        <w:t xml:space="preserve">Федеральным </w:t>
      </w:r>
      <w:hyperlink r:id="rId16" w:history="1">
        <w:r w:rsidRPr="00C37CC9">
          <w:rPr>
            <w:rFonts w:ascii="Times New Roman" w:hAnsi="Times New Roman" w:cs="Times New Roman"/>
            <w:sz w:val="28"/>
            <w:szCs w:val="28"/>
          </w:rPr>
          <w:t>законом</w:t>
        </w:r>
      </w:hyperlink>
      <w:r w:rsidRPr="00C37CC9">
        <w:rPr>
          <w:rFonts w:ascii="Times New Roman" w:hAnsi="Times New Roman" w:cs="Times New Roman"/>
          <w:sz w:val="28"/>
          <w:szCs w:val="28"/>
        </w:rPr>
        <w:t xml:space="preserve"> от 24.07.2002 г. № 101-ФЗ «Об обороте земель сельскохозяйственного назначения»;</w:t>
      </w:r>
    </w:p>
    <w:p w:rsidR="00BC2B43" w:rsidRPr="00C37CC9" w:rsidRDefault="00BC2B43" w:rsidP="00BC2B43">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 xml:space="preserve">Федеральным </w:t>
      </w:r>
      <w:hyperlink r:id="rId17" w:history="1">
        <w:r w:rsidRPr="00C37CC9">
          <w:rPr>
            <w:rFonts w:ascii="Times New Roman" w:hAnsi="Times New Roman" w:cs="Times New Roman"/>
            <w:sz w:val="28"/>
            <w:szCs w:val="28"/>
          </w:rPr>
          <w:t>законом</w:t>
        </w:r>
      </w:hyperlink>
      <w:r w:rsidRPr="00C37CC9">
        <w:rPr>
          <w:rFonts w:ascii="Times New Roman" w:hAnsi="Times New Roman" w:cs="Times New Roman"/>
          <w:sz w:val="28"/>
          <w:szCs w:val="28"/>
        </w:rPr>
        <w:t xml:space="preserve"> от 21.12.2004 г. № 172-ФЗ «О переводе земель или земельных участков из одной категории в другую»;</w:t>
      </w:r>
    </w:p>
    <w:p w:rsidR="00BC2B43" w:rsidRPr="00C37CC9" w:rsidRDefault="00BC2B43" w:rsidP="00BC2B43">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 xml:space="preserve">Федеральным </w:t>
      </w:r>
      <w:hyperlink r:id="rId18" w:history="1">
        <w:r w:rsidRPr="00C37CC9">
          <w:rPr>
            <w:rFonts w:ascii="Times New Roman" w:hAnsi="Times New Roman" w:cs="Times New Roman"/>
            <w:sz w:val="28"/>
            <w:szCs w:val="28"/>
          </w:rPr>
          <w:t>законом</w:t>
        </w:r>
      </w:hyperlink>
      <w:r w:rsidRPr="00C37CC9">
        <w:rPr>
          <w:rFonts w:ascii="Times New Roman" w:hAnsi="Times New Roman" w:cs="Times New Roman"/>
          <w:sz w:val="28"/>
          <w:szCs w:val="28"/>
        </w:rPr>
        <w:t xml:space="preserve"> от 02.05.2006 г. № 59-ФЗ «О порядке рассмотрения обращений граждан Российской Федерации»;</w:t>
      </w:r>
    </w:p>
    <w:p w:rsidR="00BC2B43" w:rsidRPr="00C37CC9" w:rsidRDefault="00BC2B43" w:rsidP="00BC2B43">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 xml:space="preserve">Федеральным </w:t>
      </w:r>
      <w:hyperlink r:id="rId19" w:history="1">
        <w:r w:rsidRPr="00C37CC9">
          <w:rPr>
            <w:rFonts w:ascii="Times New Roman" w:hAnsi="Times New Roman" w:cs="Times New Roman"/>
            <w:sz w:val="28"/>
            <w:szCs w:val="28"/>
          </w:rPr>
          <w:t>законом</w:t>
        </w:r>
      </w:hyperlink>
      <w:r w:rsidRPr="00C37CC9">
        <w:rPr>
          <w:rFonts w:ascii="Times New Roman" w:hAnsi="Times New Roman" w:cs="Times New Roman"/>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B43" w:rsidRPr="00C37CC9" w:rsidRDefault="00BC2B43" w:rsidP="00BC2B43">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 xml:space="preserve">Федеральным </w:t>
      </w:r>
      <w:hyperlink r:id="rId20" w:history="1">
        <w:r w:rsidRPr="00C37CC9">
          <w:rPr>
            <w:rFonts w:ascii="Times New Roman" w:hAnsi="Times New Roman" w:cs="Times New Roman"/>
            <w:sz w:val="28"/>
            <w:szCs w:val="28"/>
          </w:rPr>
          <w:t>законом</w:t>
        </w:r>
      </w:hyperlink>
      <w:r w:rsidRPr="00C37CC9">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w:t>
      </w:r>
    </w:p>
    <w:p w:rsidR="00BC2B43" w:rsidRPr="00C37CC9" w:rsidRDefault="00BC2B43" w:rsidP="00BC2B43">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 xml:space="preserve">Федеральным </w:t>
      </w:r>
      <w:hyperlink r:id="rId21" w:history="1">
        <w:r w:rsidRPr="00C37CC9">
          <w:rPr>
            <w:rFonts w:ascii="Times New Roman" w:hAnsi="Times New Roman" w:cs="Times New Roman"/>
            <w:sz w:val="28"/>
            <w:szCs w:val="28"/>
          </w:rPr>
          <w:t>законом</w:t>
        </w:r>
      </w:hyperlink>
      <w:r w:rsidRPr="00C37CC9">
        <w:rPr>
          <w:rFonts w:ascii="Times New Roman" w:hAnsi="Times New Roman" w:cs="Times New Roman"/>
          <w:sz w:val="28"/>
          <w:szCs w:val="28"/>
        </w:rPr>
        <w:t xml:space="preserve">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2B43" w:rsidRPr="00C37CC9" w:rsidRDefault="00BC2B43" w:rsidP="00BC2B43">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 xml:space="preserve">Федеральным </w:t>
      </w:r>
      <w:hyperlink r:id="rId22" w:history="1">
        <w:r w:rsidRPr="00C37CC9">
          <w:rPr>
            <w:rFonts w:ascii="Times New Roman" w:hAnsi="Times New Roman" w:cs="Times New Roman"/>
            <w:sz w:val="28"/>
            <w:szCs w:val="28"/>
          </w:rPr>
          <w:t>законом</w:t>
        </w:r>
      </w:hyperlink>
      <w:r w:rsidRPr="00C37CC9">
        <w:rPr>
          <w:rFonts w:ascii="Times New Roman" w:hAnsi="Times New Roman" w:cs="Times New Roman"/>
          <w:sz w:val="28"/>
          <w:szCs w:val="28"/>
        </w:rPr>
        <w:t xml:space="preserve"> от 29.12.2014 г. № 473-ФЗ «О территориях опережающего социально-экономического развития в Российской Федерации»;</w:t>
      </w:r>
    </w:p>
    <w:p w:rsidR="00BC2B43" w:rsidRPr="00C37CC9" w:rsidRDefault="00DB64EE" w:rsidP="00195EE1">
      <w:pPr>
        <w:autoSpaceDE w:val="0"/>
        <w:autoSpaceDN w:val="0"/>
        <w:adjustRightInd w:val="0"/>
        <w:spacing w:after="0" w:line="240" w:lineRule="auto"/>
        <w:ind w:firstLine="708"/>
        <w:jc w:val="both"/>
        <w:rPr>
          <w:rFonts w:ascii="Times New Roman" w:hAnsi="Times New Roman" w:cs="Times New Roman"/>
          <w:sz w:val="28"/>
          <w:szCs w:val="28"/>
        </w:rPr>
      </w:pPr>
      <w:hyperlink r:id="rId23" w:history="1">
        <w:r w:rsidR="00BC2B43" w:rsidRPr="00C37CC9">
          <w:rPr>
            <w:rFonts w:ascii="Times New Roman" w:hAnsi="Times New Roman" w:cs="Times New Roman"/>
            <w:sz w:val="28"/>
            <w:szCs w:val="28"/>
          </w:rPr>
          <w:t>Постановлением</w:t>
        </w:r>
      </w:hyperlink>
      <w:r w:rsidR="00BC2B43" w:rsidRPr="00C37CC9">
        <w:rPr>
          <w:rFonts w:ascii="Times New Roman" w:hAnsi="Times New Roman" w:cs="Times New Roman"/>
          <w:sz w:val="28"/>
          <w:szCs w:val="28"/>
        </w:rPr>
        <w:t xml:space="preserve"> Правител</w:t>
      </w:r>
      <w:r w:rsidR="00195EE1">
        <w:rPr>
          <w:rFonts w:ascii="Times New Roman" w:hAnsi="Times New Roman" w:cs="Times New Roman"/>
          <w:sz w:val="28"/>
          <w:szCs w:val="28"/>
        </w:rPr>
        <w:t>ьства Российской Федерации от 10.07.2018</w:t>
      </w:r>
      <w:r w:rsidR="00BC2B43" w:rsidRPr="00C37CC9">
        <w:rPr>
          <w:rFonts w:ascii="Times New Roman" w:hAnsi="Times New Roman" w:cs="Times New Roman"/>
          <w:sz w:val="28"/>
          <w:szCs w:val="28"/>
        </w:rPr>
        <w:t xml:space="preserve"> г. №</w:t>
      </w:r>
      <w:r w:rsidR="00195EE1">
        <w:rPr>
          <w:rFonts w:ascii="Times New Roman" w:hAnsi="Times New Roman" w:cs="Times New Roman"/>
          <w:sz w:val="28"/>
          <w:szCs w:val="28"/>
        </w:rPr>
        <w:t xml:space="preserve"> 80</w:t>
      </w:r>
      <w:r w:rsidR="00BC2B43" w:rsidRPr="00C37CC9">
        <w:rPr>
          <w:rFonts w:ascii="Times New Roman" w:hAnsi="Times New Roman" w:cs="Times New Roman"/>
          <w:sz w:val="28"/>
          <w:szCs w:val="28"/>
        </w:rPr>
        <w:t>0 «Об утверждении П</w:t>
      </w:r>
      <w:r w:rsidR="00195EE1">
        <w:rPr>
          <w:rFonts w:ascii="Times New Roman" w:hAnsi="Times New Roman" w:cs="Times New Roman"/>
          <w:sz w:val="28"/>
          <w:szCs w:val="28"/>
        </w:rPr>
        <w:t>равил проведения рекультивации и консервации земель</w:t>
      </w:r>
      <w:r w:rsidR="00BC2B43" w:rsidRPr="00C37CC9">
        <w:rPr>
          <w:rFonts w:ascii="Times New Roman" w:hAnsi="Times New Roman" w:cs="Times New Roman"/>
          <w:sz w:val="28"/>
          <w:szCs w:val="28"/>
        </w:rPr>
        <w:t>»;</w:t>
      </w:r>
    </w:p>
    <w:p w:rsidR="00BC2B43" w:rsidRPr="00C37CC9" w:rsidRDefault="00DB64EE" w:rsidP="00195EE1">
      <w:pPr>
        <w:autoSpaceDE w:val="0"/>
        <w:autoSpaceDN w:val="0"/>
        <w:adjustRightInd w:val="0"/>
        <w:spacing w:after="0" w:line="240" w:lineRule="auto"/>
        <w:ind w:firstLine="708"/>
        <w:jc w:val="both"/>
        <w:rPr>
          <w:rFonts w:ascii="Times New Roman" w:hAnsi="Times New Roman" w:cs="Times New Roman"/>
          <w:sz w:val="28"/>
          <w:szCs w:val="28"/>
        </w:rPr>
      </w:pPr>
      <w:hyperlink r:id="rId24" w:history="1">
        <w:r w:rsidR="00BC2B43" w:rsidRPr="00C37CC9">
          <w:rPr>
            <w:rFonts w:ascii="Times New Roman" w:hAnsi="Times New Roman" w:cs="Times New Roman"/>
            <w:sz w:val="28"/>
            <w:szCs w:val="28"/>
          </w:rPr>
          <w:t>Постановлением</w:t>
        </w:r>
      </w:hyperlink>
      <w:r w:rsidR="00BC2B43" w:rsidRPr="00C37CC9">
        <w:rPr>
          <w:rFonts w:ascii="Times New Roman" w:hAnsi="Times New Roman" w:cs="Times New Roman"/>
          <w:sz w:val="28"/>
          <w:szCs w:val="28"/>
        </w:rPr>
        <w:t xml:space="preserve"> Правительства Российской Федерации от 27.02.2004 г. № 112 «Об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w:t>
      </w:r>
    </w:p>
    <w:p w:rsidR="00BC2B43" w:rsidRPr="00C37CC9" w:rsidRDefault="00DB64EE" w:rsidP="00195EE1">
      <w:pPr>
        <w:autoSpaceDE w:val="0"/>
        <w:autoSpaceDN w:val="0"/>
        <w:adjustRightInd w:val="0"/>
        <w:spacing w:after="0" w:line="240" w:lineRule="auto"/>
        <w:ind w:firstLine="708"/>
        <w:jc w:val="both"/>
        <w:rPr>
          <w:rFonts w:ascii="Times New Roman" w:hAnsi="Times New Roman" w:cs="Times New Roman"/>
          <w:sz w:val="28"/>
          <w:szCs w:val="28"/>
        </w:rPr>
      </w:pPr>
      <w:hyperlink r:id="rId25" w:history="1">
        <w:r w:rsidR="00BC2B43" w:rsidRPr="00C37CC9">
          <w:rPr>
            <w:rFonts w:ascii="Times New Roman" w:hAnsi="Times New Roman" w:cs="Times New Roman"/>
            <w:sz w:val="28"/>
            <w:szCs w:val="28"/>
          </w:rPr>
          <w:t>Постановлением</w:t>
        </w:r>
      </w:hyperlink>
      <w:r w:rsidR="00BC2B43" w:rsidRPr="00C37CC9">
        <w:rPr>
          <w:rFonts w:ascii="Times New Roman" w:hAnsi="Times New Roman" w:cs="Times New Roman"/>
          <w:sz w:val="28"/>
          <w:szCs w:val="28"/>
        </w:rPr>
        <w:t xml:space="preserve"> Правительства Российской Федерации от 16.05.2005 г. №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p>
    <w:p w:rsidR="00BC2B43" w:rsidRPr="00C37CC9" w:rsidRDefault="00DB64EE" w:rsidP="00195EE1">
      <w:pPr>
        <w:autoSpaceDE w:val="0"/>
        <w:autoSpaceDN w:val="0"/>
        <w:adjustRightInd w:val="0"/>
        <w:spacing w:after="0" w:line="240" w:lineRule="auto"/>
        <w:ind w:firstLine="708"/>
        <w:jc w:val="both"/>
        <w:rPr>
          <w:rFonts w:ascii="Times New Roman" w:hAnsi="Times New Roman" w:cs="Times New Roman"/>
          <w:sz w:val="28"/>
          <w:szCs w:val="28"/>
        </w:rPr>
      </w:pPr>
      <w:hyperlink r:id="rId26" w:history="1">
        <w:r w:rsidR="00BC2B43" w:rsidRPr="00C37CC9">
          <w:rPr>
            <w:rFonts w:ascii="Times New Roman" w:hAnsi="Times New Roman" w:cs="Times New Roman"/>
            <w:sz w:val="28"/>
            <w:szCs w:val="28"/>
          </w:rPr>
          <w:t>Постановлением</w:t>
        </w:r>
      </w:hyperlink>
      <w:r w:rsidR="00BC2B43" w:rsidRPr="00C37CC9">
        <w:rPr>
          <w:rFonts w:ascii="Times New Roman" w:hAnsi="Times New Roman" w:cs="Times New Roman"/>
          <w:sz w:val="28"/>
          <w:szCs w:val="28"/>
        </w:rPr>
        <w:t xml:space="preserve">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C2B43" w:rsidRPr="00C37CC9" w:rsidRDefault="00DB64EE" w:rsidP="00195EE1">
      <w:pPr>
        <w:autoSpaceDE w:val="0"/>
        <w:autoSpaceDN w:val="0"/>
        <w:adjustRightInd w:val="0"/>
        <w:spacing w:after="0" w:line="240" w:lineRule="auto"/>
        <w:ind w:firstLine="708"/>
        <w:jc w:val="both"/>
        <w:rPr>
          <w:rFonts w:ascii="Times New Roman" w:hAnsi="Times New Roman" w:cs="Times New Roman"/>
          <w:sz w:val="28"/>
          <w:szCs w:val="28"/>
        </w:rPr>
      </w:pPr>
      <w:hyperlink r:id="rId27" w:history="1">
        <w:r w:rsidR="00BC2B43" w:rsidRPr="00C37CC9">
          <w:rPr>
            <w:rFonts w:ascii="Times New Roman" w:hAnsi="Times New Roman" w:cs="Times New Roman"/>
            <w:sz w:val="28"/>
            <w:szCs w:val="28"/>
          </w:rPr>
          <w:t>Постановлением</w:t>
        </w:r>
      </w:hyperlink>
      <w:r w:rsidR="00BC2B43" w:rsidRPr="00C37CC9">
        <w:rPr>
          <w:rFonts w:ascii="Times New Roman" w:hAnsi="Times New Roman" w:cs="Times New Roman"/>
          <w:sz w:val="28"/>
          <w:szCs w:val="28"/>
        </w:rPr>
        <w:t xml:space="preserve"> Правительства Российской Федерации от 22.07.2011 г. № 612 «Об утверждении критериев существенного снижения плодородия земель сельскохозяйственного назначения»;</w:t>
      </w:r>
    </w:p>
    <w:p w:rsidR="00BC2B43" w:rsidRPr="00C37CC9" w:rsidRDefault="00DB64EE" w:rsidP="00195EE1">
      <w:pPr>
        <w:autoSpaceDE w:val="0"/>
        <w:autoSpaceDN w:val="0"/>
        <w:adjustRightInd w:val="0"/>
        <w:spacing w:after="0" w:line="240" w:lineRule="auto"/>
        <w:ind w:firstLine="708"/>
        <w:jc w:val="both"/>
        <w:rPr>
          <w:rFonts w:ascii="Times New Roman" w:hAnsi="Times New Roman" w:cs="Times New Roman"/>
          <w:sz w:val="28"/>
          <w:szCs w:val="28"/>
        </w:rPr>
      </w:pPr>
      <w:hyperlink r:id="rId28" w:history="1">
        <w:r w:rsidR="00BC2B43" w:rsidRPr="00C37CC9">
          <w:rPr>
            <w:rFonts w:ascii="Times New Roman" w:hAnsi="Times New Roman" w:cs="Times New Roman"/>
            <w:sz w:val="28"/>
            <w:szCs w:val="28"/>
          </w:rPr>
          <w:t>Постановлением</w:t>
        </w:r>
      </w:hyperlink>
      <w:r w:rsidR="00BC2B43" w:rsidRPr="00C37CC9">
        <w:rPr>
          <w:rFonts w:ascii="Times New Roman" w:hAnsi="Times New Roman" w:cs="Times New Roman"/>
          <w:sz w:val="28"/>
          <w:szCs w:val="28"/>
        </w:rPr>
        <w:t xml:space="preserve"> Правительства Российской Федерации от 23.04.2012 г.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BC2B43" w:rsidRPr="00C37CC9" w:rsidRDefault="00DB64EE" w:rsidP="00195EE1">
      <w:pPr>
        <w:autoSpaceDE w:val="0"/>
        <w:autoSpaceDN w:val="0"/>
        <w:adjustRightInd w:val="0"/>
        <w:spacing w:after="0" w:line="240" w:lineRule="auto"/>
        <w:ind w:firstLine="708"/>
        <w:jc w:val="both"/>
        <w:rPr>
          <w:rFonts w:ascii="Times New Roman" w:hAnsi="Times New Roman" w:cs="Times New Roman"/>
          <w:sz w:val="28"/>
          <w:szCs w:val="28"/>
        </w:rPr>
      </w:pPr>
      <w:hyperlink r:id="rId29" w:history="1">
        <w:r w:rsidR="00BC2B43" w:rsidRPr="00C37CC9">
          <w:rPr>
            <w:rFonts w:ascii="Times New Roman" w:hAnsi="Times New Roman" w:cs="Times New Roman"/>
            <w:sz w:val="28"/>
            <w:szCs w:val="28"/>
          </w:rPr>
          <w:t>Постановлением</w:t>
        </w:r>
      </w:hyperlink>
      <w:r w:rsidR="00BC2B43" w:rsidRPr="00C37CC9">
        <w:rPr>
          <w:rFonts w:ascii="Times New Roman" w:hAnsi="Times New Roman" w:cs="Times New Roman"/>
          <w:sz w:val="28"/>
          <w:szCs w:val="28"/>
        </w:rPr>
        <w:t xml:space="preserve"> Правительства Российской Федерации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C2B43" w:rsidRPr="00C37CC9" w:rsidRDefault="00DB64EE" w:rsidP="00195EE1">
      <w:pPr>
        <w:autoSpaceDE w:val="0"/>
        <w:autoSpaceDN w:val="0"/>
        <w:adjustRightInd w:val="0"/>
        <w:spacing w:after="0" w:line="240" w:lineRule="auto"/>
        <w:ind w:firstLine="708"/>
        <w:jc w:val="both"/>
        <w:rPr>
          <w:rFonts w:ascii="Times New Roman" w:hAnsi="Times New Roman" w:cs="Times New Roman"/>
          <w:sz w:val="28"/>
          <w:szCs w:val="28"/>
        </w:rPr>
      </w:pPr>
      <w:hyperlink r:id="rId30" w:history="1">
        <w:r w:rsidR="00BC2B43" w:rsidRPr="00C37CC9">
          <w:rPr>
            <w:rFonts w:ascii="Times New Roman" w:hAnsi="Times New Roman" w:cs="Times New Roman"/>
            <w:sz w:val="28"/>
            <w:szCs w:val="28"/>
          </w:rPr>
          <w:t>Постановлением</w:t>
        </w:r>
      </w:hyperlink>
      <w:r w:rsidR="00BC2B43" w:rsidRPr="00C37CC9">
        <w:rPr>
          <w:rFonts w:ascii="Times New Roman" w:hAnsi="Times New Roman" w:cs="Times New Roman"/>
          <w:sz w:val="28"/>
          <w:szCs w:val="28"/>
        </w:rPr>
        <w:t xml:space="preserve"> Правительства Российской Федерации от 02.01.2015 г. № 1 «Об утверждении Положения о государственном земельном надзоре»     (в редакции постановлений Правительства Российской Федерации                  от 28.06.2017 г. № 762 и от 08.09.2017 г. № 1084);</w:t>
      </w:r>
    </w:p>
    <w:p w:rsidR="00BC2B43" w:rsidRPr="00C37CC9" w:rsidRDefault="00DB64EE" w:rsidP="00195EE1">
      <w:pPr>
        <w:autoSpaceDE w:val="0"/>
        <w:autoSpaceDN w:val="0"/>
        <w:adjustRightInd w:val="0"/>
        <w:spacing w:after="0" w:line="240" w:lineRule="auto"/>
        <w:ind w:firstLine="708"/>
        <w:jc w:val="both"/>
        <w:rPr>
          <w:rFonts w:ascii="Times New Roman" w:hAnsi="Times New Roman" w:cs="Times New Roman"/>
          <w:sz w:val="28"/>
          <w:szCs w:val="28"/>
        </w:rPr>
      </w:pPr>
      <w:hyperlink r:id="rId31" w:history="1">
        <w:r w:rsidR="00BC2B43" w:rsidRPr="00C37CC9">
          <w:rPr>
            <w:rFonts w:ascii="Times New Roman" w:hAnsi="Times New Roman" w:cs="Times New Roman"/>
            <w:sz w:val="28"/>
            <w:szCs w:val="28"/>
          </w:rPr>
          <w:t>Постановлением</w:t>
        </w:r>
      </w:hyperlink>
      <w:r w:rsidR="00BC2B43" w:rsidRPr="00C37CC9">
        <w:rPr>
          <w:rFonts w:ascii="Times New Roman" w:hAnsi="Times New Roman" w:cs="Times New Roman"/>
          <w:sz w:val="28"/>
          <w:szCs w:val="28"/>
        </w:rPr>
        <w:t xml:space="preserve"> Правительства Российской Федерации от 28.04.2015 г. № 415 «О Правилах формирования и ведения единого реестра проверок»;</w:t>
      </w:r>
    </w:p>
    <w:p w:rsidR="00BC2B43" w:rsidRPr="00C37CC9" w:rsidRDefault="00DB64EE" w:rsidP="00195EE1">
      <w:pPr>
        <w:autoSpaceDE w:val="0"/>
        <w:autoSpaceDN w:val="0"/>
        <w:adjustRightInd w:val="0"/>
        <w:spacing w:after="0" w:line="240" w:lineRule="auto"/>
        <w:ind w:firstLine="708"/>
        <w:jc w:val="both"/>
        <w:rPr>
          <w:rFonts w:ascii="Times New Roman" w:hAnsi="Times New Roman" w:cs="Times New Roman"/>
          <w:sz w:val="28"/>
          <w:szCs w:val="28"/>
        </w:rPr>
      </w:pPr>
      <w:hyperlink r:id="rId32" w:history="1">
        <w:r w:rsidR="00BC2B43" w:rsidRPr="00C37CC9">
          <w:rPr>
            <w:rFonts w:ascii="Times New Roman" w:hAnsi="Times New Roman" w:cs="Times New Roman"/>
            <w:sz w:val="28"/>
            <w:szCs w:val="28"/>
          </w:rPr>
          <w:t>Постановление</w:t>
        </w:r>
      </w:hyperlink>
      <w:r w:rsidR="00BC2B43" w:rsidRPr="00C37CC9">
        <w:rPr>
          <w:rFonts w:ascii="Times New Roman" w:hAnsi="Times New Roman" w:cs="Times New Roman"/>
          <w:sz w:val="28"/>
          <w:szCs w:val="28"/>
        </w:rPr>
        <w:t>м Правительства Российской Федерации от 18.03.2015 г. № 251 «Об утверждении Правил проведения административного обследования объектов земельных отношений»;</w:t>
      </w:r>
    </w:p>
    <w:p w:rsidR="00BC2B43" w:rsidRPr="00C37CC9" w:rsidRDefault="00BC2B43" w:rsidP="00195EE1">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П</w:t>
      </w:r>
      <w:hyperlink r:id="rId33" w:history="1">
        <w:r w:rsidRPr="00C37CC9">
          <w:rPr>
            <w:rFonts w:ascii="Times New Roman" w:hAnsi="Times New Roman" w:cs="Times New Roman"/>
            <w:sz w:val="28"/>
            <w:szCs w:val="28"/>
          </w:rPr>
          <w:t>остановлением</w:t>
        </w:r>
      </w:hyperlink>
      <w:r w:rsidRPr="00C37CC9">
        <w:rPr>
          <w:rFonts w:ascii="Times New Roman" w:hAnsi="Times New Roman" w:cs="Times New Roman"/>
          <w:sz w:val="28"/>
          <w:szCs w:val="28"/>
        </w:rPr>
        <w:t xml:space="preserve"> Правительства Российской Федерации от 22.10.2015 г.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BC2B43" w:rsidRPr="00C37CC9" w:rsidRDefault="00BC2B43" w:rsidP="00195EE1">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П</w:t>
      </w:r>
      <w:hyperlink r:id="rId34" w:history="1">
        <w:r w:rsidRPr="00C37CC9">
          <w:rPr>
            <w:rFonts w:ascii="Times New Roman" w:hAnsi="Times New Roman" w:cs="Times New Roman"/>
            <w:sz w:val="28"/>
            <w:szCs w:val="28"/>
          </w:rPr>
          <w:t>остановлением</w:t>
        </w:r>
      </w:hyperlink>
      <w:r w:rsidRPr="00C37CC9">
        <w:rPr>
          <w:rFonts w:ascii="Times New Roman" w:hAnsi="Times New Roman" w:cs="Times New Roman"/>
          <w:sz w:val="28"/>
          <w:szCs w:val="28"/>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C2B43" w:rsidRPr="00C37CC9" w:rsidRDefault="00DB64EE" w:rsidP="00195EE1">
      <w:pPr>
        <w:autoSpaceDE w:val="0"/>
        <w:autoSpaceDN w:val="0"/>
        <w:adjustRightInd w:val="0"/>
        <w:spacing w:after="0" w:line="240" w:lineRule="auto"/>
        <w:ind w:firstLine="708"/>
        <w:jc w:val="both"/>
        <w:rPr>
          <w:rFonts w:ascii="Times New Roman" w:hAnsi="Times New Roman" w:cs="Times New Roman"/>
          <w:sz w:val="28"/>
          <w:szCs w:val="28"/>
        </w:rPr>
      </w:pPr>
      <w:hyperlink r:id="rId35" w:history="1">
        <w:r w:rsidR="00BC2B43" w:rsidRPr="00C37CC9">
          <w:rPr>
            <w:rFonts w:ascii="Times New Roman" w:hAnsi="Times New Roman" w:cs="Times New Roman"/>
            <w:sz w:val="28"/>
            <w:szCs w:val="28"/>
          </w:rPr>
          <w:t>Постановлением</w:t>
        </w:r>
      </w:hyperlink>
      <w:r w:rsidR="00BC2B43" w:rsidRPr="00C37CC9">
        <w:rPr>
          <w:rFonts w:ascii="Times New Roman" w:hAnsi="Times New Roman" w:cs="Times New Roman"/>
          <w:sz w:val="28"/>
          <w:szCs w:val="28"/>
        </w:rPr>
        <w:t xml:space="preserve"> Правительства Российской Федерации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BC2B43" w:rsidRPr="00C37CC9" w:rsidRDefault="00BC2B43" w:rsidP="00195EE1">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Постановлением Правительства Российской Федерации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BC2B43" w:rsidRPr="00C37CC9" w:rsidRDefault="00DB64EE" w:rsidP="00195EE1">
      <w:pPr>
        <w:autoSpaceDE w:val="0"/>
        <w:autoSpaceDN w:val="0"/>
        <w:adjustRightInd w:val="0"/>
        <w:spacing w:after="0" w:line="240" w:lineRule="auto"/>
        <w:ind w:firstLine="708"/>
        <w:jc w:val="both"/>
        <w:rPr>
          <w:rFonts w:ascii="Times New Roman" w:hAnsi="Times New Roman" w:cs="Times New Roman"/>
          <w:sz w:val="28"/>
          <w:szCs w:val="28"/>
        </w:rPr>
      </w:pPr>
      <w:hyperlink r:id="rId36" w:history="1">
        <w:r w:rsidR="00BC2B43" w:rsidRPr="00C37CC9">
          <w:rPr>
            <w:rFonts w:ascii="Times New Roman" w:hAnsi="Times New Roman" w:cs="Times New Roman"/>
            <w:sz w:val="28"/>
            <w:szCs w:val="28"/>
          </w:rPr>
          <w:t>Приказом</w:t>
        </w:r>
      </w:hyperlink>
      <w:r w:rsidR="00BC2B43" w:rsidRPr="00C37CC9">
        <w:rPr>
          <w:rFonts w:ascii="Times New Roman" w:hAnsi="Times New Roman" w:cs="Times New Roman"/>
          <w:sz w:val="28"/>
          <w:szCs w:val="28"/>
        </w:rPr>
        <w:t xml:space="preserve"> Минсельхоза России от 16.10.2015 г. № 475 </w:t>
      </w:r>
      <w:r w:rsidR="00195EE1">
        <w:rPr>
          <w:rFonts w:ascii="Times New Roman" w:hAnsi="Times New Roman" w:cs="Times New Roman"/>
          <w:sz w:val="28"/>
          <w:szCs w:val="28"/>
        </w:rPr>
        <w:t xml:space="preserve">                        </w:t>
      </w:r>
      <w:r w:rsidR="00BC2B43" w:rsidRPr="00C37CC9">
        <w:rPr>
          <w:rFonts w:ascii="Times New Roman" w:hAnsi="Times New Roman" w:cs="Times New Roman"/>
          <w:sz w:val="28"/>
          <w:szCs w:val="28"/>
        </w:rPr>
        <w:t>«Об утверждении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w:t>
      </w:r>
    </w:p>
    <w:p w:rsidR="00BC2B43" w:rsidRPr="00C37CC9" w:rsidRDefault="00BC2B43" w:rsidP="00195EE1">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lastRenderedPageBreak/>
        <w:t xml:space="preserve">Приказом Минсельхоза России от 27.12.2016 г. № 591 </w:t>
      </w:r>
      <w:r w:rsidR="00195EE1">
        <w:rPr>
          <w:rFonts w:ascii="Times New Roman" w:hAnsi="Times New Roman" w:cs="Times New Roman"/>
          <w:sz w:val="28"/>
          <w:szCs w:val="28"/>
        </w:rPr>
        <w:t xml:space="preserve">                        </w:t>
      </w:r>
      <w:r w:rsidRPr="00C37CC9">
        <w:rPr>
          <w:rFonts w:ascii="Times New Roman" w:hAnsi="Times New Roman" w:cs="Times New Roman"/>
          <w:sz w:val="28"/>
          <w:szCs w:val="28"/>
        </w:rPr>
        <w:t>«Об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w:t>
      </w:r>
    </w:p>
    <w:p w:rsidR="00BC2B43" w:rsidRPr="00C37CC9" w:rsidRDefault="00BC2B43" w:rsidP="00195EE1">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eastAsia="Times New Roman" w:hAnsi="Times New Roman" w:cs="Times New Roman"/>
          <w:sz w:val="28"/>
          <w:szCs w:val="28"/>
          <w:lang w:eastAsia="ru-RU"/>
        </w:rPr>
        <w:t xml:space="preserve">Приказом Минсельхоза России от 26.07.2017 г. № 363 </w:t>
      </w:r>
      <w:r w:rsidR="00195EE1">
        <w:rPr>
          <w:rFonts w:ascii="Times New Roman" w:eastAsia="Times New Roman" w:hAnsi="Times New Roman" w:cs="Times New Roman"/>
          <w:sz w:val="28"/>
          <w:szCs w:val="28"/>
          <w:lang w:eastAsia="ru-RU"/>
        </w:rPr>
        <w:t xml:space="preserve">                       </w:t>
      </w:r>
      <w:r w:rsidRPr="00C37CC9">
        <w:rPr>
          <w:rFonts w:ascii="Times New Roman" w:eastAsia="Times New Roman" w:hAnsi="Times New Roman" w:cs="Times New Roman"/>
          <w:sz w:val="28"/>
          <w:szCs w:val="28"/>
          <w:lang w:eastAsia="ru-RU"/>
        </w:rPr>
        <w:t>«</w:t>
      </w:r>
      <w:r w:rsidRPr="00C37CC9">
        <w:rPr>
          <w:rFonts w:ascii="Times New Roman" w:hAnsi="Times New Roman" w:cs="Times New Roman"/>
          <w:sz w:val="28"/>
          <w:szCs w:val="28"/>
        </w:rPr>
        <w:t>Об утверждении Порядка оформления и содержания заданий на проведение Федеральной службой по ветеринарному и фитосанитарному надзору административного обследования объектов земельных отношений и оформления результатов таких обследований»;</w:t>
      </w:r>
    </w:p>
    <w:p w:rsidR="00BC2B43" w:rsidRPr="00C37CC9" w:rsidRDefault="00DB64EE" w:rsidP="00195EE1">
      <w:pPr>
        <w:autoSpaceDE w:val="0"/>
        <w:autoSpaceDN w:val="0"/>
        <w:adjustRightInd w:val="0"/>
        <w:spacing w:after="0" w:line="240" w:lineRule="auto"/>
        <w:ind w:firstLine="708"/>
        <w:jc w:val="both"/>
        <w:rPr>
          <w:rFonts w:ascii="Times New Roman" w:hAnsi="Times New Roman" w:cs="Times New Roman"/>
          <w:sz w:val="28"/>
          <w:szCs w:val="28"/>
        </w:rPr>
      </w:pPr>
      <w:hyperlink r:id="rId37" w:history="1">
        <w:r w:rsidR="00BC2B43" w:rsidRPr="00C37CC9">
          <w:rPr>
            <w:rFonts w:ascii="Times New Roman" w:hAnsi="Times New Roman" w:cs="Times New Roman"/>
            <w:sz w:val="28"/>
            <w:szCs w:val="28"/>
          </w:rPr>
          <w:t>Приказом</w:t>
        </w:r>
      </w:hyperlink>
      <w:r w:rsidR="00BC2B43" w:rsidRPr="00C37CC9">
        <w:rPr>
          <w:rFonts w:ascii="Times New Roman" w:hAnsi="Times New Roman" w:cs="Times New Roman"/>
          <w:sz w:val="28"/>
          <w:szCs w:val="28"/>
        </w:rPr>
        <w:t xml:space="preserve"> Минприроды России и Роскомзема от 22.12.1995 г. № 525/67 «Об утверждении Основных положений о рекультивации земель, снятии, сохранении и рациональном использовании плодородного слоя почвы»;</w:t>
      </w:r>
    </w:p>
    <w:p w:rsidR="00BC2B43" w:rsidRPr="00C37CC9" w:rsidRDefault="00DB64EE" w:rsidP="00195EE1">
      <w:pPr>
        <w:autoSpaceDE w:val="0"/>
        <w:autoSpaceDN w:val="0"/>
        <w:adjustRightInd w:val="0"/>
        <w:spacing w:after="0" w:line="240" w:lineRule="auto"/>
        <w:ind w:firstLine="708"/>
        <w:jc w:val="both"/>
        <w:rPr>
          <w:rFonts w:ascii="Times New Roman" w:hAnsi="Times New Roman" w:cs="Times New Roman"/>
          <w:sz w:val="28"/>
          <w:szCs w:val="28"/>
        </w:rPr>
      </w:pPr>
      <w:hyperlink r:id="rId38" w:history="1">
        <w:r w:rsidR="00BC2B43" w:rsidRPr="00C37CC9">
          <w:rPr>
            <w:rFonts w:ascii="Times New Roman" w:hAnsi="Times New Roman" w:cs="Times New Roman"/>
            <w:sz w:val="28"/>
            <w:szCs w:val="28"/>
          </w:rPr>
          <w:t>Приказом</w:t>
        </w:r>
      </w:hyperlink>
      <w:r w:rsidR="00BC2B43" w:rsidRPr="00C37CC9">
        <w:rPr>
          <w:rFonts w:ascii="Times New Roman" w:hAnsi="Times New Roman" w:cs="Times New Roman"/>
          <w:sz w:val="28"/>
          <w:szCs w:val="28"/>
        </w:rPr>
        <w:t xml:space="preserve"> Минприроды России от 08.07.2010 г. № 238 </w:t>
      </w:r>
      <w:r w:rsidR="00195EE1">
        <w:rPr>
          <w:rFonts w:ascii="Times New Roman" w:hAnsi="Times New Roman" w:cs="Times New Roman"/>
          <w:sz w:val="28"/>
          <w:szCs w:val="28"/>
        </w:rPr>
        <w:t xml:space="preserve">                        </w:t>
      </w:r>
      <w:r w:rsidR="00BC2B43" w:rsidRPr="00C37CC9">
        <w:rPr>
          <w:rFonts w:ascii="Times New Roman" w:hAnsi="Times New Roman" w:cs="Times New Roman"/>
          <w:sz w:val="28"/>
          <w:szCs w:val="28"/>
        </w:rPr>
        <w:t>«Об утверждении Методики исчисления размера вреда, причиненного почвам как объекту охраны окружающей среды» с изменениями внесенными приказом Минприроды России от 25.04.2014 г. № 194;</w:t>
      </w:r>
    </w:p>
    <w:p w:rsidR="00BC2B43" w:rsidRPr="00C37CC9" w:rsidRDefault="00DB64EE" w:rsidP="00BC2B43">
      <w:pPr>
        <w:autoSpaceDE w:val="0"/>
        <w:autoSpaceDN w:val="0"/>
        <w:adjustRightInd w:val="0"/>
        <w:spacing w:after="0" w:line="240" w:lineRule="auto"/>
        <w:ind w:firstLine="708"/>
        <w:jc w:val="both"/>
        <w:rPr>
          <w:rFonts w:ascii="Times New Roman" w:hAnsi="Times New Roman" w:cs="Times New Roman"/>
          <w:sz w:val="28"/>
          <w:szCs w:val="28"/>
        </w:rPr>
      </w:pPr>
      <w:hyperlink r:id="rId39" w:history="1">
        <w:r w:rsidR="00BC2B43" w:rsidRPr="00C37CC9">
          <w:rPr>
            <w:rFonts w:ascii="Times New Roman" w:hAnsi="Times New Roman" w:cs="Times New Roman"/>
            <w:sz w:val="28"/>
            <w:szCs w:val="28"/>
          </w:rPr>
          <w:t>Приказом</w:t>
        </w:r>
      </w:hyperlink>
      <w:r w:rsidR="00BC2B43" w:rsidRPr="00C37CC9">
        <w:rPr>
          <w:rFonts w:ascii="Times New Roman" w:hAnsi="Times New Roman" w:cs="Times New Roman"/>
          <w:sz w:val="28"/>
          <w:szCs w:val="28"/>
        </w:rPr>
        <w:t xml:space="preserve"> Минэкономразвития России от 26.12.2014 г. № 851 </w:t>
      </w:r>
      <w:r w:rsidR="00195EE1">
        <w:rPr>
          <w:rFonts w:ascii="Times New Roman" w:hAnsi="Times New Roman" w:cs="Times New Roman"/>
          <w:sz w:val="28"/>
          <w:szCs w:val="28"/>
        </w:rPr>
        <w:t xml:space="preserve">            </w:t>
      </w:r>
      <w:r w:rsidR="00BC2B43" w:rsidRPr="00C37CC9">
        <w:rPr>
          <w:rFonts w:ascii="Times New Roman" w:hAnsi="Times New Roman" w:cs="Times New Roman"/>
          <w:sz w:val="28"/>
          <w:szCs w:val="28"/>
        </w:rPr>
        <w:t>«Об утверждении формы предписания об устранении выявленного нарушения требований земельного законодательства Российской Федерации»;</w:t>
      </w:r>
    </w:p>
    <w:p w:rsidR="00BC2B43" w:rsidRPr="00C37CC9" w:rsidRDefault="00BC2B43" w:rsidP="00BC2B43">
      <w:pPr>
        <w:autoSpaceDE w:val="0"/>
        <w:autoSpaceDN w:val="0"/>
        <w:adjustRightInd w:val="0"/>
        <w:spacing w:after="0" w:line="240" w:lineRule="auto"/>
        <w:ind w:firstLine="708"/>
        <w:jc w:val="both"/>
        <w:rPr>
          <w:rFonts w:ascii="Times New Roman" w:hAnsi="Times New Roman" w:cs="Times New Roman"/>
          <w:sz w:val="28"/>
          <w:szCs w:val="28"/>
        </w:rPr>
      </w:pPr>
      <w:r w:rsidRPr="00C37CC9">
        <w:rPr>
          <w:rFonts w:ascii="Times New Roman" w:hAnsi="Times New Roman" w:cs="Times New Roman"/>
          <w:sz w:val="28"/>
          <w:szCs w:val="28"/>
        </w:rPr>
        <w:t>Приказом Федеральной службы по ветеринарному и фитосанитарному надзору от 18.09.2017 г. № 908 «Об утверждении формы проверочного листа (списка контрольных вопросов),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w:t>
      </w:r>
    </w:p>
    <w:p w:rsidR="00025294" w:rsidRDefault="00025294" w:rsidP="00A56DB2">
      <w:pPr>
        <w:spacing w:after="0" w:line="240" w:lineRule="auto"/>
        <w:ind w:firstLine="708"/>
        <w:jc w:val="both"/>
        <w:rPr>
          <w:rFonts w:ascii="Times New Roman" w:hAnsi="Times New Roman" w:cs="Times New Roman"/>
          <w:sz w:val="28"/>
          <w:szCs w:val="28"/>
        </w:rPr>
      </w:pPr>
    </w:p>
    <w:p w:rsidR="00025294" w:rsidRPr="00025294" w:rsidRDefault="0005051D" w:rsidP="00025294">
      <w:pPr>
        <w:spacing w:after="0" w:line="240" w:lineRule="auto"/>
        <w:ind w:firstLine="708"/>
        <w:jc w:val="center"/>
        <w:rPr>
          <w:rFonts w:ascii="Times New Roman" w:hAnsi="Times New Roman" w:cs="Times New Roman"/>
          <w:b/>
          <w:sz w:val="28"/>
          <w:szCs w:val="28"/>
        </w:rPr>
      </w:pPr>
      <w:r w:rsidRPr="00025294">
        <w:rPr>
          <w:rFonts w:ascii="Times New Roman" w:hAnsi="Times New Roman" w:cs="Times New Roman"/>
          <w:b/>
          <w:sz w:val="28"/>
          <w:szCs w:val="28"/>
        </w:rPr>
        <w:t>Раздел 2</w:t>
      </w:r>
    </w:p>
    <w:p w:rsidR="00025294" w:rsidRDefault="00025294" w:rsidP="00A56DB2">
      <w:pPr>
        <w:spacing w:after="0" w:line="240" w:lineRule="auto"/>
        <w:ind w:firstLine="708"/>
        <w:jc w:val="both"/>
        <w:rPr>
          <w:rFonts w:ascii="Times New Roman" w:hAnsi="Times New Roman" w:cs="Times New Roman"/>
          <w:sz w:val="28"/>
          <w:szCs w:val="28"/>
        </w:rPr>
      </w:pPr>
    </w:p>
    <w:p w:rsidR="00025294" w:rsidRPr="00025294" w:rsidRDefault="0005051D" w:rsidP="00025294">
      <w:pPr>
        <w:spacing w:after="0" w:line="240" w:lineRule="auto"/>
        <w:ind w:firstLine="708"/>
        <w:jc w:val="center"/>
        <w:rPr>
          <w:rFonts w:ascii="Times New Roman" w:hAnsi="Times New Roman" w:cs="Times New Roman"/>
          <w:b/>
          <w:sz w:val="28"/>
          <w:szCs w:val="28"/>
        </w:rPr>
      </w:pPr>
      <w:r w:rsidRPr="00025294">
        <w:rPr>
          <w:rFonts w:ascii="Times New Roman" w:hAnsi="Times New Roman" w:cs="Times New Roman"/>
          <w:b/>
          <w:sz w:val="28"/>
          <w:szCs w:val="28"/>
        </w:rPr>
        <w:t>Анализ проведенных ко</w:t>
      </w:r>
      <w:r w:rsidR="00025294" w:rsidRPr="00025294">
        <w:rPr>
          <w:rFonts w:ascii="Times New Roman" w:hAnsi="Times New Roman" w:cs="Times New Roman"/>
          <w:b/>
          <w:sz w:val="28"/>
          <w:szCs w:val="28"/>
        </w:rPr>
        <w:t>нтрольно-надзорных мероприятий</w:t>
      </w:r>
    </w:p>
    <w:p w:rsidR="00025294" w:rsidRPr="00025294" w:rsidRDefault="00025294" w:rsidP="00025294">
      <w:pPr>
        <w:spacing w:after="0" w:line="240" w:lineRule="auto"/>
        <w:ind w:firstLine="708"/>
        <w:jc w:val="center"/>
        <w:rPr>
          <w:rFonts w:ascii="Times New Roman" w:hAnsi="Times New Roman" w:cs="Times New Roman"/>
          <w:b/>
          <w:sz w:val="28"/>
          <w:szCs w:val="28"/>
        </w:rPr>
      </w:pPr>
    </w:p>
    <w:p w:rsidR="001B495A" w:rsidRDefault="00906B1B" w:rsidP="00A56D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05051D" w:rsidRPr="0005051D">
        <w:rPr>
          <w:rFonts w:ascii="Times New Roman" w:hAnsi="Times New Roman" w:cs="Times New Roman"/>
          <w:sz w:val="28"/>
          <w:szCs w:val="28"/>
        </w:rPr>
        <w:t xml:space="preserve">а </w:t>
      </w:r>
      <w:r w:rsidR="00025294">
        <w:rPr>
          <w:rFonts w:ascii="Times New Roman" w:hAnsi="Times New Roman" w:cs="Times New Roman"/>
          <w:sz w:val="28"/>
          <w:szCs w:val="28"/>
        </w:rPr>
        <w:t>8 месяцев</w:t>
      </w:r>
      <w:r w:rsidR="0005051D" w:rsidRPr="0005051D">
        <w:rPr>
          <w:rFonts w:ascii="Times New Roman" w:hAnsi="Times New Roman" w:cs="Times New Roman"/>
          <w:sz w:val="28"/>
          <w:szCs w:val="28"/>
        </w:rPr>
        <w:t xml:space="preserve"> 2018 года </w:t>
      </w:r>
      <w:r>
        <w:rPr>
          <w:rFonts w:ascii="Times New Roman" w:hAnsi="Times New Roman" w:cs="Times New Roman"/>
          <w:sz w:val="28"/>
          <w:szCs w:val="28"/>
        </w:rPr>
        <w:t xml:space="preserve">Управлением Россельхознадзора по Республике Башкортостан (далее – Управление) </w:t>
      </w:r>
      <w:r w:rsidR="0005051D" w:rsidRPr="0005051D">
        <w:rPr>
          <w:rFonts w:ascii="Times New Roman" w:hAnsi="Times New Roman" w:cs="Times New Roman"/>
          <w:sz w:val="28"/>
          <w:szCs w:val="28"/>
        </w:rPr>
        <w:t xml:space="preserve">в сфере государственного земельного надзора проведено </w:t>
      </w:r>
      <w:r w:rsidR="00025294">
        <w:rPr>
          <w:rFonts w:ascii="Times New Roman" w:hAnsi="Times New Roman" w:cs="Times New Roman"/>
          <w:sz w:val="28"/>
          <w:szCs w:val="28"/>
        </w:rPr>
        <w:t>352 контрольно-</w:t>
      </w:r>
      <w:r w:rsidR="001C1F88">
        <w:rPr>
          <w:rFonts w:ascii="Times New Roman" w:hAnsi="Times New Roman" w:cs="Times New Roman"/>
          <w:sz w:val="28"/>
          <w:szCs w:val="28"/>
        </w:rPr>
        <w:t xml:space="preserve">надзорных мероприятий, из них 309 </w:t>
      </w:r>
      <w:r w:rsidR="0005051D" w:rsidRPr="0005051D">
        <w:rPr>
          <w:rFonts w:ascii="Times New Roman" w:hAnsi="Times New Roman" w:cs="Times New Roman"/>
          <w:sz w:val="28"/>
          <w:szCs w:val="28"/>
        </w:rPr>
        <w:t xml:space="preserve">плановых и внеплановых проверок, </w:t>
      </w:r>
      <w:r w:rsidR="00E1069E">
        <w:rPr>
          <w:rFonts w:ascii="Times New Roman" w:hAnsi="Times New Roman" w:cs="Times New Roman"/>
          <w:sz w:val="28"/>
          <w:szCs w:val="28"/>
        </w:rPr>
        <w:t>36</w:t>
      </w:r>
      <w:r w:rsidR="001B495A">
        <w:rPr>
          <w:rFonts w:ascii="Times New Roman" w:hAnsi="Times New Roman" w:cs="Times New Roman"/>
          <w:sz w:val="28"/>
          <w:szCs w:val="28"/>
        </w:rPr>
        <w:t xml:space="preserve"> административных </w:t>
      </w:r>
      <w:r w:rsidR="0005051D" w:rsidRPr="0005051D">
        <w:rPr>
          <w:rFonts w:ascii="Times New Roman" w:hAnsi="Times New Roman" w:cs="Times New Roman"/>
          <w:sz w:val="28"/>
          <w:szCs w:val="28"/>
        </w:rPr>
        <w:t xml:space="preserve">расследований, </w:t>
      </w:r>
      <w:r w:rsidR="001B495A">
        <w:rPr>
          <w:rFonts w:ascii="Times New Roman" w:hAnsi="Times New Roman" w:cs="Times New Roman"/>
          <w:sz w:val="28"/>
          <w:szCs w:val="28"/>
        </w:rPr>
        <w:t xml:space="preserve">7 </w:t>
      </w:r>
      <w:r w:rsidR="0005051D" w:rsidRPr="0005051D">
        <w:rPr>
          <w:rFonts w:ascii="Times New Roman" w:hAnsi="Times New Roman" w:cs="Times New Roman"/>
          <w:sz w:val="28"/>
          <w:szCs w:val="28"/>
        </w:rPr>
        <w:t xml:space="preserve">плановых (рейдовых) осмотров. </w:t>
      </w:r>
    </w:p>
    <w:p w:rsidR="001B495A" w:rsidRDefault="001B495A" w:rsidP="00A56D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представленных сведений</w:t>
      </w:r>
      <w:r w:rsidR="0005051D" w:rsidRPr="0005051D">
        <w:rPr>
          <w:rFonts w:ascii="Times New Roman" w:hAnsi="Times New Roman" w:cs="Times New Roman"/>
          <w:sz w:val="28"/>
          <w:szCs w:val="28"/>
        </w:rPr>
        <w:t xml:space="preserve"> видно, что наибольшее количество контрольно-надзорных мероприятий составили проверки (плановые </w:t>
      </w:r>
      <w:r w:rsidR="001C1F88">
        <w:rPr>
          <w:rFonts w:ascii="Times New Roman" w:hAnsi="Times New Roman" w:cs="Times New Roman"/>
          <w:sz w:val="28"/>
          <w:szCs w:val="28"/>
        </w:rPr>
        <w:t>299</w:t>
      </w:r>
      <w:r w:rsidR="00E1069E">
        <w:rPr>
          <w:rFonts w:ascii="Times New Roman" w:hAnsi="Times New Roman" w:cs="Times New Roman"/>
          <w:sz w:val="28"/>
          <w:szCs w:val="28"/>
        </w:rPr>
        <w:t xml:space="preserve"> </w:t>
      </w:r>
      <w:r w:rsidR="0005051D" w:rsidRPr="0005051D">
        <w:rPr>
          <w:rFonts w:ascii="Times New Roman" w:hAnsi="Times New Roman" w:cs="Times New Roman"/>
          <w:sz w:val="28"/>
          <w:szCs w:val="28"/>
        </w:rPr>
        <w:t>и внеплановые</w:t>
      </w:r>
      <w:r w:rsidR="00E1069E">
        <w:rPr>
          <w:rFonts w:ascii="Times New Roman" w:hAnsi="Times New Roman" w:cs="Times New Roman"/>
          <w:sz w:val="28"/>
          <w:szCs w:val="28"/>
        </w:rPr>
        <w:t xml:space="preserve"> 10</w:t>
      </w:r>
      <w:r w:rsidR="0005051D" w:rsidRPr="0005051D">
        <w:rPr>
          <w:rFonts w:ascii="Times New Roman" w:hAnsi="Times New Roman" w:cs="Times New Roman"/>
          <w:sz w:val="28"/>
          <w:szCs w:val="28"/>
        </w:rPr>
        <w:t xml:space="preserve">), при этом следует отметить, что основанием для проведения внеплановых проверок послужили ранее выданные предписания. </w:t>
      </w:r>
    </w:p>
    <w:p w:rsidR="001B495A" w:rsidRDefault="001B495A" w:rsidP="00A56DB2">
      <w:pPr>
        <w:spacing w:after="0" w:line="240" w:lineRule="auto"/>
        <w:ind w:firstLine="708"/>
        <w:jc w:val="both"/>
        <w:rPr>
          <w:rFonts w:ascii="Times New Roman" w:hAnsi="Times New Roman" w:cs="Times New Roman"/>
          <w:sz w:val="28"/>
          <w:szCs w:val="28"/>
        </w:rPr>
      </w:pPr>
    </w:p>
    <w:p w:rsidR="001C1F88" w:rsidRDefault="0005051D" w:rsidP="001C1F88">
      <w:pPr>
        <w:spacing w:after="0" w:line="240" w:lineRule="auto"/>
        <w:ind w:firstLine="708"/>
        <w:jc w:val="center"/>
        <w:rPr>
          <w:rFonts w:ascii="Times New Roman" w:hAnsi="Times New Roman" w:cs="Times New Roman"/>
          <w:sz w:val="28"/>
          <w:szCs w:val="28"/>
        </w:rPr>
      </w:pPr>
      <w:r w:rsidRPr="0005051D">
        <w:rPr>
          <w:rFonts w:ascii="Times New Roman" w:hAnsi="Times New Roman" w:cs="Times New Roman"/>
          <w:sz w:val="28"/>
          <w:szCs w:val="28"/>
        </w:rPr>
        <w:lastRenderedPageBreak/>
        <w:t xml:space="preserve">Сравнение проведенных контрольно-надзорных мероприятий </w:t>
      </w:r>
      <w:r w:rsidR="001C1F88">
        <w:rPr>
          <w:rFonts w:ascii="Times New Roman" w:hAnsi="Times New Roman" w:cs="Times New Roman"/>
          <w:sz w:val="28"/>
          <w:szCs w:val="28"/>
        </w:rPr>
        <w:t xml:space="preserve">              </w:t>
      </w:r>
      <w:r w:rsidR="007C0317">
        <w:rPr>
          <w:rFonts w:ascii="Times New Roman" w:hAnsi="Times New Roman" w:cs="Times New Roman"/>
          <w:sz w:val="28"/>
          <w:szCs w:val="28"/>
        </w:rPr>
        <w:t>за 8 месяцев 2017 и 8 месяцев</w:t>
      </w:r>
      <w:r w:rsidRPr="0005051D">
        <w:rPr>
          <w:rFonts w:ascii="Times New Roman" w:hAnsi="Times New Roman" w:cs="Times New Roman"/>
          <w:sz w:val="28"/>
          <w:szCs w:val="28"/>
        </w:rPr>
        <w:t xml:space="preserve"> 2018 годов</w:t>
      </w:r>
    </w:p>
    <w:p w:rsidR="001C1F88" w:rsidRDefault="001C1F88" w:rsidP="00A56DB2">
      <w:pPr>
        <w:spacing w:after="0" w:line="240" w:lineRule="auto"/>
        <w:ind w:firstLine="708"/>
        <w:jc w:val="both"/>
        <w:rPr>
          <w:rFonts w:ascii="Times New Roman" w:hAnsi="Times New Roman" w:cs="Times New Roman"/>
          <w:sz w:val="28"/>
          <w:szCs w:val="28"/>
        </w:rPr>
      </w:pPr>
    </w:p>
    <w:p w:rsidR="001C1F88" w:rsidRDefault="001C1F88" w:rsidP="001C1F88">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 2</w:t>
      </w:r>
    </w:p>
    <w:tbl>
      <w:tblPr>
        <w:tblStyle w:val="a3"/>
        <w:tblW w:w="0" w:type="auto"/>
        <w:tblLook w:val="04A0"/>
      </w:tblPr>
      <w:tblGrid>
        <w:gridCol w:w="1178"/>
        <w:gridCol w:w="2220"/>
        <w:gridCol w:w="3098"/>
        <w:gridCol w:w="3075"/>
      </w:tblGrid>
      <w:tr w:rsidR="001C1F88" w:rsidTr="001C1F88">
        <w:tc>
          <w:tcPr>
            <w:tcW w:w="816" w:type="dxa"/>
          </w:tcPr>
          <w:p w:rsidR="001C1F88" w:rsidRPr="007F3AF8" w:rsidRDefault="001C1F88" w:rsidP="001C1F88">
            <w:pPr>
              <w:jc w:val="both"/>
              <w:rPr>
                <w:rFonts w:ascii="Times New Roman" w:hAnsi="Times New Roman" w:cs="Times New Roman"/>
                <w:sz w:val="28"/>
                <w:szCs w:val="28"/>
              </w:rPr>
            </w:pPr>
            <w:r w:rsidRPr="007F3AF8">
              <w:rPr>
                <w:rFonts w:ascii="Times New Roman" w:hAnsi="Times New Roman" w:cs="Times New Roman"/>
                <w:sz w:val="28"/>
                <w:szCs w:val="28"/>
              </w:rPr>
              <w:t>год</w:t>
            </w:r>
          </w:p>
        </w:tc>
        <w:tc>
          <w:tcPr>
            <w:tcW w:w="2374" w:type="dxa"/>
          </w:tcPr>
          <w:p w:rsidR="001C1F88" w:rsidRPr="007F3AF8" w:rsidRDefault="001C1F88" w:rsidP="001C1F88">
            <w:pPr>
              <w:jc w:val="both"/>
              <w:rPr>
                <w:rFonts w:ascii="Times New Roman" w:hAnsi="Times New Roman" w:cs="Times New Roman"/>
                <w:sz w:val="28"/>
                <w:szCs w:val="28"/>
              </w:rPr>
            </w:pPr>
            <w:r w:rsidRPr="007F3AF8">
              <w:rPr>
                <w:rFonts w:ascii="Times New Roman" w:hAnsi="Times New Roman" w:cs="Times New Roman"/>
                <w:sz w:val="28"/>
                <w:szCs w:val="28"/>
              </w:rPr>
              <w:t>проверки</w:t>
            </w:r>
          </w:p>
        </w:tc>
        <w:tc>
          <w:tcPr>
            <w:tcW w:w="3190" w:type="dxa"/>
          </w:tcPr>
          <w:p w:rsidR="001C1F88" w:rsidRPr="007F3AF8" w:rsidRDefault="001C1F88" w:rsidP="001C1F88">
            <w:pPr>
              <w:jc w:val="both"/>
              <w:rPr>
                <w:rFonts w:ascii="Times New Roman" w:hAnsi="Times New Roman" w:cs="Times New Roman"/>
                <w:sz w:val="28"/>
                <w:szCs w:val="28"/>
              </w:rPr>
            </w:pPr>
            <w:r w:rsidRPr="007F3AF8">
              <w:rPr>
                <w:rFonts w:ascii="Times New Roman" w:hAnsi="Times New Roman" w:cs="Times New Roman"/>
                <w:sz w:val="28"/>
                <w:szCs w:val="28"/>
              </w:rPr>
              <w:t xml:space="preserve">Административные расследования </w:t>
            </w:r>
          </w:p>
        </w:tc>
        <w:tc>
          <w:tcPr>
            <w:tcW w:w="3191" w:type="dxa"/>
          </w:tcPr>
          <w:p w:rsidR="001C1F88" w:rsidRPr="007F3AF8" w:rsidRDefault="001C1F88" w:rsidP="001C1F88">
            <w:pPr>
              <w:jc w:val="both"/>
              <w:rPr>
                <w:rFonts w:ascii="Times New Roman" w:hAnsi="Times New Roman" w:cs="Times New Roman"/>
                <w:sz w:val="28"/>
                <w:szCs w:val="28"/>
              </w:rPr>
            </w:pPr>
            <w:r w:rsidRPr="007F3AF8">
              <w:rPr>
                <w:rFonts w:ascii="Times New Roman" w:hAnsi="Times New Roman" w:cs="Times New Roman"/>
                <w:sz w:val="28"/>
                <w:szCs w:val="28"/>
              </w:rPr>
              <w:t>Контрольно-надзорные мероприятия бе</w:t>
            </w:r>
            <w:r w:rsidR="007F3AF8" w:rsidRPr="007F3AF8">
              <w:rPr>
                <w:rFonts w:ascii="Times New Roman" w:hAnsi="Times New Roman" w:cs="Times New Roman"/>
                <w:sz w:val="28"/>
                <w:szCs w:val="28"/>
              </w:rPr>
              <w:t>з взаимодействия с правообладат</w:t>
            </w:r>
            <w:r w:rsidRPr="007F3AF8">
              <w:rPr>
                <w:rFonts w:ascii="Times New Roman" w:hAnsi="Times New Roman" w:cs="Times New Roman"/>
                <w:sz w:val="28"/>
                <w:szCs w:val="28"/>
              </w:rPr>
              <w:t>елем земельного участка</w:t>
            </w:r>
          </w:p>
        </w:tc>
      </w:tr>
      <w:tr w:rsidR="001C1F88" w:rsidTr="001C1F88">
        <w:tc>
          <w:tcPr>
            <w:tcW w:w="816" w:type="dxa"/>
          </w:tcPr>
          <w:p w:rsidR="001C1F88" w:rsidRDefault="007F3AF8" w:rsidP="001C1F88">
            <w:pPr>
              <w:jc w:val="both"/>
              <w:rPr>
                <w:rFonts w:ascii="Times New Roman" w:hAnsi="Times New Roman" w:cs="Times New Roman"/>
                <w:sz w:val="28"/>
                <w:szCs w:val="28"/>
              </w:rPr>
            </w:pPr>
            <w:r>
              <w:rPr>
                <w:rFonts w:ascii="Times New Roman" w:hAnsi="Times New Roman" w:cs="Times New Roman"/>
                <w:sz w:val="28"/>
                <w:szCs w:val="28"/>
              </w:rPr>
              <w:t>8 месяцев 2017 года</w:t>
            </w:r>
          </w:p>
        </w:tc>
        <w:tc>
          <w:tcPr>
            <w:tcW w:w="2374" w:type="dxa"/>
          </w:tcPr>
          <w:p w:rsidR="001C1F88" w:rsidRDefault="007F3AF8" w:rsidP="001C1F88">
            <w:pPr>
              <w:jc w:val="both"/>
              <w:rPr>
                <w:rFonts w:ascii="Times New Roman" w:hAnsi="Times New Roman" w:cs="Times New Roman"/>
                <w:sz w:val="28"/>
                <w:szCs w:val="28"/>
              </w:rPr>
            </w:pPr>
            <w:r>
              <w:rPr>
                <w:rFonts w:ascii="Times New Roman" w:hAnsi="Times New Roman" w:cs="Times New Roman"/>
                <w:sz w:val="28"/>
                <w:szCs w:val="28"/>
              </w:rPr>
              <w:t>460</w:t>
            </w:r>
          </w:p>
        </w:tc>
        <w:tc>
          <w:tcPr>
            <w:tcW w:w="3190" w:type="dxa"/>
          </w:tcPr>
          <w:p w:rsidR="001C1F88" w:rsidRDefault="007F3AF8" w:rsidP="001C1F88">
            <w:pPr>
              <w:jc w:val="both"/>
              <w:rPr>
                <w:rFonts w:ascii="Times New Roman" w:hAnsi="Times New Roman" w:cs="Times New Roman"/>
                <w:sz w:val="28"/>
                <w:szCs w:val="28"/>
              </w:rPr>
            </w:pPr>
            <w:r>
              <w:rPr>
                <w:rFonts w:ascii="Times New Roman" w:hAnsi="Times New Roman" w:cs="Times New Roman"/>
                <w:sz w:val="28"/>
                <w:szCs w:val="28"/>
              </w:rPr>
              <w:t>37</w:t>
            </w:r>
          </w:p>
        </w:tc>
        <w:tc>
          <w:tcPr>
            <w:tcW w:w="3191" w:type="dxa"/>
          </w:tcPr>
          <w:p w:rsidR="001C1F88" w:rsidRDefault="007F3AF8" w:rsidP="001C1F88">
            <w:pPr>
              <w:jc w:val="both"/>
              <w:rPr>
                <w:rFonts w:ascii="Times New Roman" w:hAnsi="Times New Roman" w:cs="Times New Roman"/>
                <w:sz w:val="28"/>
                <w:szCs w:val="28"/>
              </w:rPr>
            </w:pPr>
            <w:r>
              <w:rPr>
                <w:rFonts w:ascii="Times New Roman" w:hAnsi="Times New Roman" w:cs="Times New Roman"/>
                <w:sz w:val="28"/>
                <w:szCs w:val="28"/>
              </w:rPr>
              <w:t>7</w:t>
            </w:r>
          </w:p>
        </w:tc>
      </w:tr>
      <w:tr w:rsidR="001C1F88" w:rsidTr="001C1F88">
        <w:tc>
          <w:tcPr>
            <w:tcW w:w="816" w:type="dxa"/>
          </w:tcPr>
          <w:p w:rsidR="001C1F88" w:rsidRDefault="007F3AF8" w:rsidP="001C1F88">
            <w:pPr>
              <w:jc w:val="both"/>
              <w:rPr>
                <w:rFonts w:ascii="Times New Roman" w:hAnsi="Times New Roman" w:cs="Times New Roman"/>
                <w:sz w:val="28"/>
                <w:szCs w:val="28"/>
              </w:rPr>
            </w:pPr>
            <w:r>
              <w:rPr>
                <w:rFonts w:ascii="Times New Roman" w:hAnsi="Times New Roman" w:cs="Times New Roman"/>
                <w:sz w:val="28"/>
                <w:szCs w:val="28"/>
              </w:rPr>
              <w:t>8 месяцев 2018 года</w:t>
            </w:r>
          </w:p>
        </w:tc>
        <w:tc>
          <w:tcPr>
            <w:tcW w:w="2374" w:type="dxa"/>
          </w:tcPr>
          <w:p w:rsidR="001C1F88" w:rsidRDefault="007F3AF8" w:rsidP="001C1F88">
            <w:pPr>
              <w:jc w:val="both"/>
              <w:rPr>
                <w:rFonts w:ascii="Times New Roman" w:hAnsi="Times New Roman" w:cs="Times New Roman"/>
                <w:sz w:val="28"/>
                <w:szCs w:val="28"/>
              </w:rPr>
            </w:pPr>
            <w:r>
              <w:rPr>
                <w:rFonts w:ascii="Times New Roman" w:hAnsi="Times New Roman" w:cs="Times New Roman"/>
                <w:sz w:val="28"/>
                <w:szCs w:val="28"/>
              </w:rPr>
              <w:t>309</w:t>
            </w:r>
          </w:p>
        </w:tc>
        <w:tc>
          <w:tcPr>
            <w:tcW w:w="3190" w:type="dxa"/>
          </w:tcPr>
          <w:p w:rsidR="001C1F88" w:rsidRDefault="007F3AF8" w:rsidP="001C1F88">
            <w:pPr>
              <w:jc w:val="both"/>
              <w:rPr>
                <w:rFonts w:ascii="Times New Roman" w:hAnsi="Times New Roman" w:cs="Times New Roman"/>
                <w:sz w:val="28"/>
                <w:szCs w:val="28"/>
              </w:rPr>
            </w:pPr>
            <w:r>
              <w:rPr>
                <w:rFonts w:ascii="Times New Roman" w:hAnsi="Times New Roman" w:cs="Times New Roman"/>
                <w:sz w:val="28"/>
                <w:szCs w:val="28"/>
              </w:rPr>
              <w:t>36</w:t>
            </w:r>
          </w:p>
        </w:tc>
        <w:tc>
          <w:tcPr>
            <w:tcW w:w="3191" w:type="dxa"/>
          </w:tcPr>
          <w:p w:rsidR="001C1F88" w:rsidRDefault="007F3AF8" w:rsidP="001C1F88">
            <w:pPr>
              <w:jc w:val="both"/>
              <w:rPr>
                <w:rFonts w:ascii="Times New Roman" w:hAnsi="Times New Roman" w:cs="Times New Roman"/>
                <w:sz w:val="28"/>
                <w:szCs w:val="28"/>
              </w:rPr>
            </w:pPr>
            <w:r>
              <w:rPr>
                <w:rFonts w:ascii="Times New Roman" w:hAnsi="Times New Roman" w:cs="Times New Roman"/>
                <w:sz w:val="28"/>
                <w:szCs w:val="28"/>
              </w:rPr>
              <w:t>7</w:t>
            </w:r>
          </w:p>
        </w:tc>
      </w:tr>
    </w:tbl>
    <w:p w:rsidR="001C1F88" w:rsidRDefault="001C1F88" w:rsidP="001C1F88">
      <w:pPr>
        <w:spacing w:after="0" w:line="240" w:lineRule="auto"/>
        <w:ind w:firstLine="708"/>
        <w:jc w:val="both"/>
        <w:rPr>
          <w:rFonts w:ascii="Times New Roman" w:hAnsi="Times New Roman" w:cs="Times New Roman"/>
          <w:sz w:val="28"/>
          <w:szCs w:val="28"/>
        </w:rPr>
      </w:pPr>
    </w:p>
    <w:p w:rsidR="00DE5771" w:rsidRDefault="0005051D" w:rsidP="00A56DB2">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Как видно из представленной </w:t>
      </w:r>
      <w:r w:rsidR="007F3AF8">
        <w:rPr>
          <w:rFonts w:ascii="Times New Roman" w:hAnsi="Times New Roman" w:cs="Times New Roman"/>
          <w:sz w:val="28"/>
          <w:szCs w:val="28"/>
        </w:rPr>
        <w:t>таблицы за 8 месяцев</w:t>
      </w:r>
      <w:r w:rsidRPr="0005051D">
        <w:rPr>
          <w:rFonts w:ascii="Times New Roman" w:hAnsi="Times New Roman" w:cs="Times New Roman"/>
          <w:sz w:val="28"/>
          <w:szCs w:val="28"/>
        </w:rPr>
        <w:t xml:space="preserve"> 2018 года произошло снижение количества проверок. Значительное снижение проверок обусловлено в первую очередь формированием плана проверок на 2018 год в соответствии с риск-ориентированным подходом в рамках реализации приоритетной программы «Реформа конт</w:t>
      </w:r>
      <w:r w:rsidR="00DE5771">
        <w:rPr>
          <w:rFonts w:ascii="Times New Roman" w:hAnsi="Times New Roman" w:cs="Times New Roman"/>
          <w:sz w:val="28"/>
          <w:szCs w:val="28"/>
        </w:rPr>
        <w:t>рольно-надзорной деятельности».</w:t>
      </w:r>
    </w:p>
    <w:p w:rsidR="00DE5771" w:rsidRDefault="0005051D" w:rsidP="00A56DB2">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Так, согласно изменениям, внесенным в Положение о государственном земельном надзоре, утвержденное постановлением Правительства Российской Федерации от 02.01.2015</w:t>
      </w:r>
      <w:r w:rsidR="00DE5771">
        <w:rPr>
          <w:rFonts w:ascii="Times New Roman" w:hAnsi="Times New Roman" w:cs="Times New Roman"/>
          <w:sz w:val="28"/>
          <w:szCs w:val="28"/>
        </w:rPr>
        <w:t xml:space="preserve"> г.</w:t>
      </w:r>
      <w:r w:rsidRPr="0005051D">
        <w:rPr>
          <w:rFonts w:ascii="Times New Roman" w:hAnsi="Times New Roman" w:cs="Times New Roman"/>
          <w:sz w:val="28"/>
          <w:szCs w:val="28"/>
        </w:rPr>
        <w:t xml:space="preserve"> № 1, плановые проверки в отношении юридических лиц, индивидуальных предпринимателей и граждан, являющихся правообладателями земельных участков, осуществляются Федеральной службой по ветеринарному и фитосанитарному надзору и ее территориальными органами в зависимости от присвоенной категории риска со следующей периодичностью: </w:t>
      </w:r>
    </w:p>
    <w:p w:rsidR="00DE5771" w:rsidRDefault="0005051D" w:rsidP="00A56DB2">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 для земельных участков, отнесенных к категории среднего риска, - не чаще чем один раз в 3 года; </w:t>
      </w:r>
    </w:p>
    <w:p w:rsidR="00DE5771" w:rsidRDefault="0005051D" w:rsidP="00A56DB2">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 для земельных участков, отнесенных к категории умеренного риска, - не чаще чем один раз в 5 лет. </w:t>
      </w:r>
    </w:p>
    <w:p w:rsidR="00DE5771" w:rsidRDefault="0005051D" w:rsidP="00A56DB2">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Плановые проверки в отношении юридических лиц, индивидуальных предпринимателей и граждан, являющихся правообладателями земельных участков, отнесенных к категории низкого риска, не проводятся. </w:t>
      </w:r>
    </w:p>
    <w:p w:rsidR="00DE5771" w:rsidRDefault="0005051D" w:rsidP="00A56DB2">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Неотъемлемой частью современного государственного земельного надзора являются такие контрольно-надзорные мероприятия без взаимодействия с правообладателем земельного участка сельскохозяйственного назначения, как плановые (рейдовые) осмотры и административные обследования объектов земельных отношений. </w:t>
      </w:r>
    </w:p>
    <w:p w:rsidR="00DE5771" w:rsidRDefault="0005051D" w:rsidP="00A56DB2">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lastRenderedPageBreak/>
        <w:t xml:space="preserve">Оба этих мероприятия проводятся в целях систематического наблюдения за состоянием земель сельскохозяйственного назначения, однако, при установлении признаков нарушения требований земельного законодательства, указывающих на возникновение угрозы причинения или причинение вреда окружающей среде, результаты таких мероприятий служат основанием для организации и проведения внеплановой проверки. </w:t>
      </w:r>
    </w:p>
    <w:p w:rsidR="00DE5771" w:rsidRDefault="00DE5771" w:rsidP="00A56DB2">
      <w:pPr>
        <w:spacing w:after="0" w:line="240" w:lineRule="auto"/>
        <w:ind w:firstLine="708"/>
        <w:jc w:val="both"/>
        <w:rPr>
          <w:rFonts w:ascii="Times New Roman" w:hAnsi="Times New Roman" w:cs="Times New Roman"/>
          <w:sz w:val="28"/>
          <w:szCs w:val="28"/>
        </w:rPr>
      </w:pPr>
    </w:p>
    <w:p w:rsidR="00DE5771" w:rsidRPr="00DE5771" w:rsidRDefault="0005051D" w:rsidP="00DE5771">
      <w:pPr>
        <w:spacing w:after="0" w:line="240" w:lineRule="auto"/>
        <w:ind w:firstLine="708"/>
        <w:jc w:val="center"/>
        <w:rPr>
          <w:rFonts w:ascii="Times New Roman" w:hAnsi="Times New Roman" w:cs="Times New Roman"/>
          <w:b/>
          <w:sz w:val="28"/>
          <w:szCs w:val="28"/>
        </w:rPr>
      </w:pPr>
      <w:r w:rsidRPr="00DE5771">
        <w:rPr>
          <w:rFonts w:ascii="Times New Roman" w:hAnsi="Times New Roman" w:cs="Times New Roman"/>
          <w:b/>
          <w:sz w:val="28"/>
          <w:szCs w:val="28"/>
        </w:rPr>
        <w:t>Раздел 3</w:t>
      </w:r>
    </w:p>
    <w:p w:rsidR="00DE5771" w:rsidRDefault="00DE5771" w:rsidP="00A56DB2">
      <w:pPr>
        <w:spacing w:after="0" w:line="240" w:lineRule="auto"/>
        <w:ind w:firstLine="708"/>
        <w:jc w:val="both"/>
        <w:rPr>
          <w:rFonts w:ascii="Times New Roman" w:hAnsi="Times New Roman" w:cs="Times New Roman"/>
          <w:sz w:val="28"/>
          <w:szCs w:val="28"/>
        </w:rPr>
      </w:pPr>
    </w:p>
    <w:p w:rsidR="00DE5771" w:rsidRPr="00DE5771" w:rsidRDefault="0005051D" w:rsidP="00DE5771">
      <w:pPr>
        <w:spacing w:after="0" w:line="240" w:lineRule="auto"/>
        <w:ind w:firstLine="708"/>
        <w:jc w:val="center"/>
        <w:rPr>
          <w:rFonts w:ascii="Times New Roman" w:hAnsi="Times New Roman" w:cs="Times New Roman"/>
          <w:b/>
          <w:sz w:val="28"/>
          <w:szCs w:val="28"/>
        </w:rPr>
      </w:pPr>
      <w:r w:rsidRPr="00DE5771">
        <w:rPr>
          <w:rFonts w:ascii="Times New Roman" w:hAnsi="Times New Roman" w:cs="Times New Roman"/>
          <w:b/>
          <w:sz w:val="28"/>
          <w:szCs w:val="28"/>
        </w:rPr>
        <w:t>Анализ субъектов, в отношении которых были проведены контрольно</w:t>
      </w:r>
      <w:r w:rsidR="00DE5771" w:rsidRPr="00DE5771">
        <w:rPr>
          <w:rFonts w:ascii="Times New Roman" w:hAnsi="Times New Roman" w:cs="Times New Roman"/>
          <w:b/>
          <w:sz w:val="28"/>
          <w:szCs w:val="28"/>
        </w:rPr>
        <w:t>-</w:t>
      </w:r>
      <w:r w:rsidRPr="00DE5771">
        <w:rPr>
          <w:rFonts w:ascii="Times New Roman" w:hAnsi="Times New Roman" w:cs="Times New Roman"/>
          <w:b/>
          <w:sz w:val="28"/>
          <w:szCs w:val="28"/>
        </w:rPr>
        <w:t>надзорные мероприятия</w:t>
      </w:r>
    </w:p>
    <w:p w:rsidR="00DE5771" w:rsidRDefault="00DE5771" w:rsidP="00A56DB2">
      <w:pPr>
        <w:spacing w:after="0" w:line="240" w:lineRule="auto"/>
        <w:ind w:firstLine="708"/>
        <w:jc w:val="both"/>
        <w:rPr>
          <w:rFonts w:ascii="Times New Roman" w:hAnsi="Times New Roman" w:cs="Times New Roman"/>
          <w:sz w:val="28"/>
          <w:szCs w:val="28"/>
        </w:rPr>
      </w:pPr>
    </w:p>
    <w:p w:rsidR="00DE5771" w:rsidRDefault="0005051D" w:rsidP="00A56DB2">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Обязанности собственников земельных участков и лиц, не являющихся собственниками земельных участков (землепользователи, землевладельцы и арендаторы земельных участков), по использованию земельных участков установлены статьями 13, 42 Земельног</w:t>
      </w:r>
      <w:r w:rsidR="00DE5771">
        <w:rPr>
          <w:rFonts w:ascii="Times New Roman" w:hAnsi="Times New Roman" w:cs="Times New Roman"/>
          <w:sz w:val="28"/>
          <w:szCs w:val="28"/>
        </w:rPr>
        <w:t>о кодекса Российской Федерации.</w:t>
      </w:r>
    </w:p>
    <w:p w:rsidR="00DE5771" w:rsidRDefault="0005051D" w:rsidP="00A56DB2">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Таким образом, все правообладатели указанных земельных участков, в частности, юридические лица, физические лица (граждане), индивидуальные предприниматели, органы государственной власти, органы местного самоуправлен</w:t>
      </w:r>
      <w:r w:rsidR="00DE5771">
        <w:rPr>
          <w:rFonts w:ascii="Times New Roman" w:hAnsi="Times New Roman" w:cs="Times New Roman"/>
          <w:sz w:val="28"/>
          <w:szCs w:val="28"/>
        </w:rPr>
        <w:t>ия являются поднадзорными Россельхознадзору субъектами.</w:t>
      </w:r>
    </w:p>
    <w:p w:rsidR="005B5BD0" w:rsidRDefault="0005051D" w:rsidP="00A56DB2">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Государственный земельный надзор за соблюдением обязательных требований земельного законодательства осуществляется посредством проведения, в первую очередь, проверок (плановых и внеплановых), мероприятий без взаимодействия с хозяйствующими субъектами - правообладателями земельных участков из земель сельскохозяйственного назначения. </w:t>
      </w:r>
    </w:p>
    <w:p w:rsidR="005B5BD0" w:rsidRDefault="0005051D" w:rsidP="00A56DB2">
      <w:pPr>
        <w:spacing w:after="0" w:line="240" w:lineRule="auto"/>
        <w:ind w:firstLine="708"/>
        <w:jc w:val="both"/>
        <w:rPr>
          <w:rFonts w:ascii="Times New Roman" w:hAnsi="Times New Roman" w:cs="Times New Roman"/>
          <w:sz w:val="28"/>
          <w:szCs w:val="28"/>
        </w:rPr>
      </w:pPr>
      <w:r w:rsidRPr="00567A31">
        <w:rPr>
          <w:rFonts w:ascii="Times New Roman" w:hAnsi="Times New Roman" w:cs="Times New Roman"/>
          <w:sz w:val="28"/>
          <w:szCs w:val="28"/>
        </w:rPr>
        <w:t xml:space="preserve">Вместе с тем, </w:t>
      </w:r>
      <w:r w:rsidR="005B5BD0" w:rsidRPr="00567A31">
        <w:rPr>
          <w:rFonts w:ascii="Times New Roman" w:hAnsi="Times New Roman" w:cs="Times New Roman"/>
          <w:sz w:val="28"/>
          <w:szCs w:val="28"/>
        </w:rPr>
        <w:t xml:space="preserve">Управление </w:t>
      </w:r>
      <w:r w:rsidRPr="00567A31">
        <w:rPr>
          <w:rFonts w:ascii="Times New Roman" w:hAnsi="Times New Roman" w:cs="Times New Roman"/>
          <w:sz w:val="28"/>
          <w:szCs w:val="28"/>
        </w:rPr>
        <w:t xml:space="preserve">в рамках своих полномочий осуществляет </w:t>
      </w:r>
      <w:r w:rsidR="00A351F8" w:rsidRPr="00567A31">
        <w:rPr>
          <w:rFonts w:ascii="Times New Roman" w:hAnsi="Times New Roman" w:cs="Times New Roman"/>
          <w:sz w:val="28"/>
          <w:szCs w:val="28"/>
        </w:rPr>
        <w:t>м</w:t>
      </w:r>
      <w:r w:rsidR="00BA0C4D" w:rsidRPr="00567A31">
        <w:rPr>
          <w:rFonts w:ascii="Times New Roman" w:hAnsi="Times New Roman" w:cs="Times New Roman"/>
          <w:sz w:val="28"/>
          <w:szCs w:val="28"/>
        </w:rPr>
        <w:t>ероприяти</w:t>
      </w:r>
      <w:r w:rsidR="00567A31" w:rsidRPr="00567A31">
        <w:rPr>
          <w:rFonts w:ascii="Times New Roman" w:hAnsi="Times New Roman" w:cs="Times New Roman"/>
          <w:sz w:val="28"/>
          <w:szCs w:val="28"/>
        </w:rPr>
        <w:t>я</w:t>
      </w:r>
      <w:r w:rsidRPr="00567A31">
        <w:rPr>
          <w:rFonts w:ascii="Times New Roman" w:hAnsi="Times New Roman" w:cs="Times New Roman"/>
          <w:sz w:val="28"/>
          <w:szCs w:val="28"/>
        </w:rPr>
        <w:t xml:space="preserve"> как надзорного, так и профилактического характера, направлен</w:t>
      </w:r>
      <w:r w:rsidR="00567A31" w:rsidRPr="00567A31">
        <w:rPr>
          <w:rFonts w:ascii="Times New Roman" w:hAnsi="Times New Roman" w:cs="Times New Roman"/>
          <w:sz w:val="28"/>
          <w:szCs w:val="28"/>
        </w:rPr>
        <w:t>ных</w:t>
      </w:r>
      <w:r w:rsidRPr="00567A31">
        <w:rPr>
          <w:rFonts w:ascii="Times New Roman" w:hAnsi="Times New Roman" w:cs="Times New Roman"/>
          <w:sz w:val="28"/>
          <w:szCs w:val="28"/>
        </w:rPr>
        <w:t xml:space="preserve"> на формирование</w:t>
      </w:r>
      <w:r w:rsidRPr="0005051D">
        <w:rPr>
          <w:rFonts w:ascii="Times New Roman" w:hAnsi="Times New Roman" w:cs="Times New Roman"/>
          <w:sz w:val="28"/>
          <w:szCs w:val="28"/>
        </w:rPr>
        <w:t xml:space="preserve"> понимания у правообладателей земельных участков особой ценности такой категории земель как земли сельскохозяйственного назначения. </w:t>
      </w:r>
    </w:p>
    <w:p w:rsidR="005B5BD0" w:rsidRDefault="005B5BD0" w:rsidP="00A56D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8 мес</w:t>
      </w:r>
      <w:r w:rsidR="00906B1B">
        <w:rPr>
          <w:rFonts w:ascii="Times New Roman" w:hAnsi="Times New Roman" w:cs="Times New Roman"/>
          <w:sz w:val="28"/>
          <w:szCs w:val="28"/>
        </w:rPr>
        <w:t>я</w:t>
      </w:r>
      <w:r>
        <w:rPr>
          <w:rFonts w:ascii="Times New Roman" w:hAnsi="Times New Roman" w:cs="Times New Roman"/>
          <w:sz w:val="28"/>
          <w:szCs w:val="28"/>
        </w:rPr>
        <w:t>цев</w:t>
      </w:r>
      <w:r w:rsidR="0005051D" w:rsidRPr="0005051D">
        <w:rPr>
          <w:rFonts w:ascii="Times New Roman" w:hAnsi="Times New Roman" w:cs="Times New Roman"/>
          <w:sz w:val="28"/>
          <w:szCs w:val="28"/>
        </w:rPr>
        <w:t xml:space="preserve"> 2018 года </w:t>
      </w:r>
      <w:r>
        <w:rPr>
          <w:rFonts w:ascii="Times New Roman" w:hAnsi="Times New Roman" w:cs="Times New Roman"/>
          <w:sz w:val="28"/>
          <w:szCs w:val="28"/>
        </w:rPr>
        <w:t xml:space="preserve">Управлением </w:t>
      </w:r>
      <w:r w:rsidR="0005051D" w:rsidRPr="0005051D">
        <w:rPr>
          <w:rFonts w:ascii="Times New Roman" w:hAnsi="Times New Roman" w:cs="Times New Roman"/>
          <w:sz w:val="28"/>
          <w:szCs w:val="28"/>
        </w:rPr>
        <w:t>по вопросам, связанным с осуществлением государственного земельного надзора:</w:t>
      </w:r>
    </w:p>
    <w:p w:rsidR="005B5BD0" w:rsidRDefault="005B5BD0" w:rsidP="00A56D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8356C">
        <w:rPr>
          <w:rFonts w:ascii="Times New Roman" w:hAnsi="Times New Roman" w:cs="Times New Roman"/>
          <w:sz w:val="28"/>
          <w:szCs w:val="28"/>
        </w:rPr>
        <w:t xml:space="preserve"> в печати опубликовано 44 материала</w:t>
      </w:r>
      <w:r w:rsidR="0005051D" w:rsidRPr="0005051D">
        <w:rPr>
          <w:rFonts w:ascii="Times New Roman" w:hAnsi="Times New Roman" w:cs="Times New Roman"/>
          <w:sz w:val="28"/>
          <w:szCs w:val="28"/>
        </w:rPr>
        <w:t>;</w:t>
      </w:r>
    </w:p>
    <w:p w:rsidR="005B5BD0" w:rsidRDefault="005B5BD0" w:rsidP="00A56D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 телевидении</w:t>
      </w:r>
      <w:r w:rsidR="0005051D" w:rsidRPr="0005051D">
        <w:rPr>
          <w:rFonts w:ascii="Times New Roman" w:hAnsi="Times New Roman" w:cs="Times New Roman"/>
          <w:sz w:val="28"/>
          <w:szCs w:val="28"/>
        </w:rPr>
        <w:t xml:space="preserve"> </w:t>
      </w:r>
      <w:r>
        <w:rPr>
          <w:rFonts w:ascii="Times New Roman" w:hAnsi="Times New Roman" w:cs="Times New Roman"/>
          <w:sz w:val="28"/>
          <w:szCs w:val="28"/>
        </w:rPr>
        <w:t xml:space="preserve">прошло 3 </w:t>
      </w:r>
      <w:r w:rsidR="000076B9">
        <w:rPr>
          <w:rFonts w:ascii="Times New Roman" w:hAnsi="Times New Roman" w:cs="Times New Roman"/>
          <w:sz w:val="28"/>
          <w:szCs w:val="28"/>
        </w:rPr>
        <w:t>репортажа</w:t>
      </w:r>
      <w:r w:rsidR="0005051D" w:rsidRPr="0005051D">
        <w:rPr>
          <w:rFonts w:ascii="Times New Roman" w:hAnsi="Times New Roman" w:cs="Times New Roman"/>
          <w:sz w:val="28"/>
          <w:szCs w:val="28"/>
        </w:rPr>
        <w:t xml:space="preserve">, </w:t>
      </w:r>
    </w:p>
    <w:p w:rsidR="005B5BD0" w:rsidRDefault="005B5BD0" w:rsidP="00A56D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проведено 1 выступление на радио;</w:t>
      </w:r>
    </w:p>
    <w:p w:rsidR="005B5BD0" w:rsidRDefault="005B5BD0" w:rsidP="00A56D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 сайте </w:t>
      </w:r>
      <w:r w:rsidR="0005051D" w:rsidRPr="0005051D">
        <w:rPr>
          <w:rFonts w:ascii="Times New Roman" w:hAnsi="Times New Roman" w:cs="Times New Roman"/>
          <w:sz w:val="28"/>
          <w:szCs w:val="28"/>
        </w:rPr>
        <w:t>Россельхозна</w:t>
      </w:r>
      <w:r>
        <w:rPr>
          <w:rFonts w:ascii="Times New Roman" w:hAnsi="Times New Roman" w:cs="Times New Roman"/>
          <w:sz w:val="28"/>
          <w:szCs w:val="28"/>
        </w:rPr>
        <w:t xml:space="preserve">дзора размещено </w:t>
      </w:r>
      <w:r w:rsidR="0038356C">
        <w:rPr>
          <w:rFonts w:ascii="Times New Roman" w:hAnsi="Times New Roman" w:cs="Times New Roman"/>
          <w:sz w:val="28"/>
          <w:szCs w:val="28"/>
        </w:rPr>
        <w:t xml:space="preserve">5 </w:t>
      </w:r>
      <w:r w:rsidR="0005051D" w:rsidRPr="0005051D">
        <w:rPr>
          <w:rFonts w:ascii="Times New Roman" w:hAnsi="Times New Roman" w:cs="Times New Roman"/>
          <w:sz w:val="28"/>
          <w:szCs w:val="28"/>
        </w:rPr>
        <w:t>матери</w:t>
      </w:r>
      <w:r w:rsidR="00564F50">
        <w:rPr>
          <w:rFonts w:ascii="Times New Roman" w:hAnsi="Times New Roman" w:cs="Times New Roman"/>
          <w:sz w:val="28"/>
          <w:szCs w:val="28"/>
        </w:rPr>
        <w:t>алов (новостей</w:t>
      </w:r>
      <w:r>
        <w:rPr>
          <w:rFonts w:ascii="Times New Roman" w:hAnsi="Times New Roman" w:cs="Times New Roman"/>
          <w:sz w:val="28"/>
          <w:szCs w:val="28"/>
        </w:rPr>
        <w:t>)</w:t>
      </w:r>
      <w:r w:rsidR="0038356C">
        <w:rPr>
          <w:rFonts w:ascii="Times New Roman" w:hAnsi="Times New Roman" w:cs="Times New Roman"/>
          <w:sz w:val="28"/>
          <w:szCs w:val="28"/>
        </w:rPr>
        <w:t>, в том числе 1 видео</w:t>
      </w:r>
      <w:r>
        <w:rPr>
          <w:rFonts w:ascii="Times New Roman" w:hAnsi="Times New Roman" w:cs="Times New Roman"/>
          <w:sz w:val="28"/>
          <w:szCs w:val="28"/>
        </w:rPr>
        <w:t>;</w:t>
      </w:r>
    </w:p>
    <w:p w:rsidR="005B5BD0" w:rsidRDefault="005B5BD0" w:rsidP="00A56D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 сайте Управления размещено</w:t>
      </w:r>
      <w:r w:rsidR="0038356C">
        <w:rPr>
          <w:rFonts w:ascii="Times New Roman" w:hAnsi="Times New Roman" w:cs="Times New Roman"/>
          <w:sz w:val="28"/>
          <w:szCs w:val="28"/>
        </w:rPr>
        <w:t xml:space="preserve"> </w:t>
      </w:r>
      <w:r w:rsidR="002B1556">
        <w:rPr>
          <w:rFonts w:ascii="Times New Roman" w:hAnsi="Times New Roman" w:cs="Times New Roman"/>
          <w:sz w:val="28"/>
          <w:szCs w:val="28"/>
        </w:rPr>
        <w:t xml:space="preserve">115 </w:t>
      </w:r>
      <w:r w:rsidR="0038356C">
        <w:rPr>
          <w:rFonts w:ascii="Times New Roman" w:hAnsi="Times New Roman" w:cs="Times New Roman"/>
          <w:sz w:val="28"/>
          <w:szCs w:val="28"/>
        </w:rPr>
        <w:t>мат</w:t>
      </w:r>
      <w:r w:rsidR="00F90DD9">
        <w:rPr>
          <w:rFonts w:ascii="Times New Roman" w:hAnsi="Times New Roman" w:cs="Times New Roman"/>
          <w:sz w:val="28"/>
          <w:szCs w:val="28"/>
        </w:rPr>
        <w:t>ериалов (новостей)</w:t>
      </w:r>
      <w:r w:rsidR="002B1556">
        <w:rPr>
          <w:rFonts w:ascii="Times New Roman" w:hAnsi="Times New Roman" w:cs="Times New Roman"/>
          <w:sz w:val="28"/>
          <w:szCs w:val="28"/>
        </w:rPr>
        <w:t>, в том числе 1 видео</w:t>
      </w:r>
      <w:r w:rsidR="00F90DD9">
        <w:rPr>
          <w:rFonts w:ascii="Times New Roman" w:hAnsi="Times New Roman" w:cs="Times New Roman"/>
          <w:sz w:val="28"/>
          <w:szCs w:val="28"/>
        </w:rPr>
        <w:t>;</w:t>
      </w:r>
    </w:p>
    <w:p w:rsidR="002B1556" w:rsidRDefault="00F90DD9" w:rsidP="00A56D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5051D" w:rsidRPr="0005051D">
        <w:rPr>
          <w:rFonts w:ascii="Times New Roman" w:hAnsi="Times New Roman" w:cs="Times New Roman"/>
          <w:sz w:val="28"/>
          <w:szCs w:val="28"/>
        </w:rPr>
        <w:t>в рамках приема г</w:t>
      </w:r>
      <w:r>
        <w:rPr>
          <w:rFonts w:ascii="Times New Roman" w:hAnsi="Times New Roman" w:cs="Times New Roman"/>
          <w:sz w:val="28"/>
          <w:szCs w:val="28"/>
        </w:rPr>
        <w:t xml:space="preserve">раждан (физических лиц) </w:t>
      </w:r>
      <w:r w:rsidR="00564F50">
        <w:rPr>
          <w:rFonts w:ascii="Times New Roman" w:hAnsi="Times New Roman" w:cs="Times New Roman"/>
          <w:sz w:val="28"/>
          <w:szCs w:val="28"/>
        </w:rPr>
        <w:t>должностными лицами Управления</w:t>
      </w:r>
      <w:r w:rsidR="0005051D" w:rsidRPr="0005051D">
        <w:rPr>
          <w:rFonts w:ascii="Times New Roman" w:hAnsi="Times New Roman" w:cs="Times New Roman"/>
          <w:sz w:val="28"/>
          <w:szCs w:val="28"/>
        </w:rPr>
        <w:t xml:space="preserve"> </w:t>
      </w:r>
      <w:r w:rsidR="00564F50">
        <w:rPr>
          <w:rFonts w:ascii="Times New Roman" w:hAnsi="Times New Roman" w:cs="Times New Roman"/>
          <w:sz w:val="28"/>
          <w:szCs w:val="28"/>
        </w:rPr>
        <w:t xml:space="preserve">даны </w:t>
      </w:r>
      <w:r w:rsidR="0005051D" w:rsidRPr="0005051D">
        <w:rPr>
          <w:rFonts w:ascii="Times New Roman" w:hAnsi="Times New Roman" w:cs="Times New Roman"/>
          <w:sz w:val="28"/>
          <w:szCs w:val="28"/>
        </w:rPr>
        <w:t xml:space="preserve">разъяснения по вопросам государственного земельного надзора </w:t>
      </w:r>
      <w:r w:rsidR="002B1556">
        <w:rPr>
          <w:rFonts w:ascii="Times New Roman" w:hAnsi="Times New Roman" w:cs="Times New Roman"/>
          <w:sz w:val="28"/>
          <w:szCs w:val="28"/>
        </w:rPr>
        <w:t>15 гражданам;</w:t>
      </w:r>
    </w:p>
    <w:p w:rsidR="002B1556" w:rsidRDefault="002B1556" w:rsidP="00A56D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4F50">
        <w:rPr>
          <w:rFonts w:ascii="Times New Roman" w:hAnsi="Times New Roman" w:cs="Times New Roman"/>
          <w:sz w:val="28"/>
          <w:szCs w:val="28"/>
        </w:rPr>
        <w:t xml:space="preserve">должностными лицами Управления </w:t>
      </w:r>
      <w:r w:rsidR="0005051D" w:rsidRPr="0005051D">
        <w:rPr>
          <w:rFonts w:ascii="Times New Roman" w:hAnsi="Times New Roman" w:cs="Times New Roman"/>
          <w:sz w:val="28"/>
          <w:szCs w:val="28"/>
        </w:rPr>
        <w:t xml:space="preserve">принято участие в </w:t>
      </w:r>
      <w:r>
        <w:rPr>
          <w:rFonts w:ascii="Times New Roman" w:hAnsi="Times New Roman" w:cs="Times New Roman"/>
          <w:sz w:val="28"/>
          <w:szCs w:val="28"/>
        </w:rPr>
        <w:t xml:space="preserve">24 </w:t>
      </w:r>
      <w:r w:rsidR="0005051D" w:rsidRPr="0005051D">
        <w:rPr>
          <w:rFonts w:ascii="Times New Roman" w:hAnsi="Times New Roman" w:cs="Times New Roman"/>
          <w:sz w:val="28"/>
          <w:szCs w:val="28"/>
        </w:rPr>
        <w:t>совещаниях (форумах) с представителями бизнес-сообщес</w:t>
      </w:r>
      <w:r>
        <w:rPr>
          <w:rFonts w:ascii="Times New Roman" w:hAnsi="Times New Roman" w:cs="Times New Roman"/>
          <w:sz w:val="28"/>
          <w:szCs w:val="28"/>
        </w:rPr>
        <w:t>тва, хозяйствующих субъектов;</w:t>
      </w:r>
    </w:p>
    <w:p w:rsidR="002B1556" w:rsidRDefault="0005051D" w:rsidP="00A56DB2">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выдано </w:t>
      </w:r>
      <w:r w:rsidR="002B1556">
        <w:rPr>
          <w:rFonts w:ascii="Times New Roman" w:hAnsi="Times New Roman" w:cs="Times New Roman"/>
          <w:sz w:val="28"/>
          <w:szCs w:val="28"/>
        </w:rPr>
        <w:t>67</w:t>
      </w:r>
      <w:r w:rsidRPr="0005051D">
        <w:rPr>
          <w:rFonts w:ascii="Times New Roman" w:hAnsi="Times New Roman" w:cs="Times New Roman"/>
          <w:sz w:val="28"/>
          <w:szCs w:val="28"/>
        </w:rPr>
        <w:t xml:space="preserve"> предостережений</w:t>
      </w:r>
      <w:r w:rsidR="002B1556">
        <w:rPr>
          <w:rFonts w:ascii="Times New Roman" w:hAnsi="Times New Roman" w:cs="Times New Roman"/>
          <w:sz w:val="28"/>
          <w:szCs w:val="28"/>
        </w:rPr>
        <w:t xml:space="preserve"> о недопустимости нарушения обязательных требований.</w:t>
      </w:r>
    </w:p>
    <w:p w:rsidR="002B1556" w:rsidRPr="008E03A6" w:rsidRDefault="002B1556" w:rsidP="008E03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сайте Управления </w:t>
      </w:r>
      <w:r w:rsidR="0005051D" w:rsidRPr="0005051D">
        <w:rPr>
          <w:rFonts w:ascii="Times New Roman" w:hAnsi="Times New Roman" w:cs="Times New Roman"/>
          <w:sz w:val="28"/>
          <w:szCs w:val="28"/>
        </w:rPr>
        <w:t>проводилась работа по размещению ответов/разъяснений по часто задаваемым вопросам в сфере государственного земельного надзора</w:t>
      </w:r>
      <w:r>
        <w:rPr>
          <w:rFonts w:ascii="Times New Roman" w:hAnsi="Times New Roman" w:cs="Times New Roman"/>
          <w:sz w:val="28"/>
          <w:szCs w:val="28"/>
        </w:rPr>
        <w:t xml:space="preserve"> (всего размещено 6 ответов)</w:t>
      </w:r>
      <w:r w:rsidR="008E03A6">
        <w:rPr>
          <w:rFonts w:ascii="Times New Roman" w:hAnsi="Times New Roman" w:cs="Times New Roman"/>
          <w:sz w:val="28"/>
          <w:szCs w:val="28"/>
        </w:rPr>
        <w:t>, а также по разъяснению</w:t>
      </w:r>
      <w:r w:rsidR="00567A31">
        <w:rPr>
          <w:rFonts w:ascii="Times New Roman" w:hAnsi="Times New Roman" w:cs="Times New Roman"/>
          <w:sz w:val="28"/>
          <w:szCs w:val="28"/>
        </w:rPr>
        <w:t xml:space="preserve"> </w:t>
      </w:r>
      <w:r w:rsidR="00A351F8" w:rsidRPr="00567A31">
        <w:rPr>
          <w:rFonts w:ascii="Times New Roman" w:hAnsi="Times New Roman" w:cs="Times New Roman"/>
          <w:sz w:val="28"/>
          <w:szCs w:val="28"/>
          <w:shd w:val="clear" w:color="auto" w:fill="FFFFFF"/>
        </w:rPr>
        <w:t>содержания</w:t>
      </w:r>
      <w:r w:rsidR="008E03A6" w:rsidRPr="008E03A6">
        <w:rPr>
          <w:rFonts w:ascii="Times New Roman" w:hAnsi="Times New Roman" w:cs="Times New Roman"/>
          <w:color w:val="000000"/>
          <w:sz w:val="28"/>
          <w:szCs w:val="28"/>
          <w:shd w:val="clear" w:color="auto" w:fill="FFFFFF"/>
        </w:rPr>
        <w:t xml:space="preserve"> новых нормативно-правовых актов, устанавливающих обязательные требования, внесенных изменениях в действующие акты, сроках и порядке вступления их в действие</w:t>
      </w:r>
      <w:r w:rsidR="008E03A6">
        <w:rPr>
          <w:rFonts w:ascii="Times New Roman" w:hAnsi="Times New Roman" w:cs="Times New Roman"/>
          <w:color w:val="000000"/>
          <w:sz w:val="28"/>
          <w:szCs w:val="28"/>
          <w:shd w:val="clear" w:color="auto" w:fill="FFFFFF"/>
        </w:rPr>
        <w:t xml:space="preserve"> (всего размещено 5 разъяснений).</w:t>
      </w:r>
    </w:p>
    <w:p w:rsidR="008E03A6" w:rsidRDefault="008E03A6" w:rsidP="00A56DB2">
      <w:pPr>
        <w:spacing w:after="0" w:line="240" w:lineRule="auto"/>
        <w:ind w:firstLine="708"/>
        <w:jc w:val="both"/>
        <w:rPr>
          <w:rFonts w:ascii="Times New Roman" w:hAnsi="Times New Roman" w:cs="Times New Roman"/>
          <w:sz w:val="28"/>
          <w:szCs w:val="28"/>
        </w:rPr>
      </w:pPr>
    </w:p>
    <w:p w:rsidR="008E03A6" w:rsidRPr="008E03A6" w:rsidRDefault="0005051D" w:rsidP="008E03A6">
      <w:pPr>
        <w:spacing w:after="0" w:line="240" w:lineRule="auto"/>
        <w:ind w:firstLine="708"/>
        <w:jc w:val="center"/>
        <w:rPr>
          <w:rFonts w:ascii="Times New Roman" w:hAnsi="Times New Roman" w:cs="Times New Roman"/>
          <w:b/>
          <w:sz w:val="28"/>
          <w:szCs w:val="28"/>
        </w:rPr>
      </w:pPr>
      <w:r w:rsidRPr="008E03A6">
        <w:rPr>
          <w:rFonts w:ascii="Times New Roman" w:hAnsi="Times New Roman" w:cs="Times New Roman"/>
          <w:b/>
          <w:sz w:val="28"/>
          <w:szCs w:val="28"/>
        </w:rPr>
        <w:t>Раздел 4</w:t>
      </w:r>
    </w:p>
    <w:p w:rsidR="008E03A6" w:rsidRDefault="008E03A6" w:rsidP="00A56DB2">
      <w:pPr>
        <w:spacing w:after="0" w:line="240" w:lineRule="auto"/>
        <w:ind w:firstLine="708"/>
        <w:jc w:val="both"/>
        <w:rPr>
          <w:rFonts w:ascii="Times New Roman" w:hAnsi="Times New Roman" w:cs="Times New Roman"/>
          <w:sz w:val="28"/>
          <w:szCs w:val="28"/>
        </w:rPr>
      </w:pPr>
    </w:p>
    <w:p w:rsidR="008E03A6" w:rsidRPr="008E03A6" w:rsidRDefault="0005051D" w:rsidP="008E03A6">
      <w:pPr>
        <w:spacing w:after="0" w:line="240" w:lineRule="auto"/>
        <w:ind w:firstLine="708"/>
        <w:jc w:val="center"/>
        <w:rPr>
          <w:rFonts w:ascii="Times New Roman" w:hAnsi="Times New Roman" w:cs="Times New Roman"/>
          <w:b/>
          <w:sz w:val="28"/>
          <w:szCs w:val="28"/>
        </w:rPr>
      </w:pPr>
      <w:r w:rsidRPr="008E03A6">
        <w:rPr>
          <w:rFonts w:ascii="Times New Roman" w:hAnsi="Times New Roman" w:cs="Times New Roman"/>
          <w:b/>
          <w:sz w:val="28"/>
          <w:szCs w:val="28"/>
        </w:rPr>
        <w:t>Статистика и анализ причиненного в результате нарушения требований земельного законодательства ущерба</w:t>
      </w:r>
    </w:p>
    <w:p w:rsidR="008E03A6" w:rsidRDefault="008E03A6" w:rsidP="00A56DB2">
      <w:pPr>
        <w:spacing w:after="0" w:line="240" w:lineRule="auto"/>
        <w:ind w:firstLine="708"/>
        <w:jc w:val="both"/>
        <w:rPr>
          <w:rFonts w:ascii="Times New Roman" w:hAnsi="Times New Roman" w:cs="Times New Roman"/>
          <w:sz w:val="28"/>
          <w:szCs w:val="28"/>
        </w:rPr>
      </w:pPr>
    </w:p>
    <w:p w:rsidR="003733DC" w:rsidRDefault="0005051D" w:rsidP="003733DC">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Наиболее распространенным видом правонарушений с причине</w:t>
      </w:r>
      <w:r w:rsidR="008E03A6">
        <w:rPr>
          <w:rFonts w:ascii="Times New Roman" w:hAnsi="Times New Roman" w:cs="Times New Roman"/>
          <w:sz w:val="28"/>
          <w:szCs w:val="28"/>
        </w:rPr>
        <w:t>нием вреда почвам за 8 месяцев</w:t>
      </w:r>
      <w:r w:rsidRPr="0005051D">
        <w:rPr>
          <w:rFonts w:ascii="Times New Roman" w:hAnsi="Times New Roman" w:cs="Times New Roman"/>
          <w:sz w:val="28"/>
          <w:szCs w:val="28"/>
        </w:rPr>
        <w:t xml:space="preserve"> 2018 года является захламление почв</w:t>
      </w:r>
      <w:r w:rsidR="00254193">
        <w:rPr>
          <w:rFonts w:ascii="Times New Roman" w:hAnsi="Times New Roman" w:cs="Times New Roman"/>
          <w:sz w:val="28"/>
          <w:szCs w:val="28"/>
        </w:rPr>
        <w:t xml:space="preserve"> отходами производства и потребления</w:t>
      </w:r>
      <w:r w:rsidR="00DD535D">
        <w:rPr>
          <w:rFonts w:ascii="Times New Roman" w:hAnsi="Times New Roman" w:cs="Times New Roman"/>
          <w:sz w:val="28"/>
          <w:szCs w:val="28"/>
        </w:rPr>
        <w:t xml:space="preserve"> (в том числе отходами животноводства</w:t>
      </w:r>
      <w:r w:rsidR="00A351F8">
        <w:rPr>
          <w:rFonts w:ascii="Times New Roman" w:hAnsi="Times New Roman" w:cs="Times New Roman"/>
          <w:sz w:val="28"/>
          <w:szCs w:val="28"/>
        </w:rPr>
        <w:t xml:space="preserve"> </w:t>
      </w:r>
      <w:r w:rsidR="00567A31">
        <w:rPr>
          <w:rFonts w:ascii="Times New Roman" w:hAnsi="Times New Roman" w:cs="Times New Roman"/>
          <w:sz w:val="28"/>
          <w:szCs w:val="28"/>
        </w:rPr>
        <w:t>и</w:t>
      </w:r>
      <w:r w:rsidR="00DD535D">
        <w:rPr>
          <w:rFonts w:ascii="Times New Roman" w:hAnsi="Times New Roman" w:cs="Times New Roman"/>
          <w:sz w:val="28"/>
          <w:szCs w:val="28"/>
        </w:rPr>
        <w:t xml:space="preserve"> птицеводства)</w:t>
      </w:r>
      <w:r w:rsidR="00254193">
        <w:rPr>
          <w:rFonts w:ascii="Times New Roman" w:hAnsi="Times New Roman" w:cs="Times New Roman"/>
          <w:sz w:val="28"/>
          <w:szCs w:val="28"/>
        </w:rPr>
        <w:t xml:space="preserve">, загрязнение нефтепродуктами и </w:t>
      </w:r>
      <w:r w:rsidR="00DD535D">
        <w:rPr>
          <w:rFonts w:ascii="Times New Roman" w:hAnsi="Times New Roman" w:cs="Times New Roman"/>
          <w:sz w:val="28"/>
          <w:szCs w:val="28"/>
        </w:rPr>
        <w:t>смеш</w:t>
      </w:r>
      <w:r w:rsidR="002D0C18">
        <w:rPr>
          <w:rFonts w:ascii="Times New Roman" w:hAnsi="Times New Roman" w:cs="Times New Roman"/>
          <w:sz w:val="28"/>
          <w:szCs w:val="28"/>
        </w:rPr>
        <w:t>ивание плодородного с</w:t>
      </w:r>
      <w:r w:rsidR="00DD535D">
        <w:rPr>
          <w:rFonts w:ascii="Times New Roman" w:hAnsi="Times New Roman" w:cs="Times New Roman"/>
          <w:sz w:val="28"/>
          <w:szCs w:val="28"/>
        </w:rPr>
        <w:t>лоя почвы с мине</w:t>
      </w:r>
      <w:r w:rsidR="002D0C18">
        <w:rPr>
          <w:rFonts w:ascii="Times New Roman" w:hAnsi="Times New Roman" w:cs="Times New Roman"/>
          <w:sz w:val="28"/>
          <w:szCs w:val="28"/>
        </w:rPr>
        <w:t>ральным грунтом</w:t>
      </w:r>
      <w:r w:rsidRPr="0005051D">
        <w:rPr>
          <w:rFonts w:ascii="Times New Roman" w:hAnsi="Times New Roman" w:cs="Times New Roman"/>
          <w:sz w:val="28"/>
          <w:szCs w:val="28"/>
        </w:rPr>
        <w:t xml:space="preserve">. Фактически в результате работы </w:t>
      </w:r>
      <w:r w:rsidR="008E03A6">
        <w:rPr>
          <w:rFonts w:ascii="Times New Roman" w:hAnsi="Times New Roman" w:cs="Times New Roman"/>
          <w:sz w:val="28"/>
          <w:szCs w:val="28"/>
        </w:rPr>
        <w:t xml:space="preserve">отдела государственного земельного надзора Управления </w:t>
      </w:r>
      <w:r w:rsidR="00DD535D">
        <w:rPr>
          <w:rFonts w:ascii="Times New Roman" w:hAnsi="Times New Roman" w:cs="Times New Roman"/>
          <w:sz w:val="28"/>
          <w:szCs w:val="28"/>
        </w:rPr>
        <w:t xml:space="preserve">выявлено </w:t>
      </w:r>
      <w:r w:rsidR="0003778C">
        <w:rPr>
          <w:rFonts w:ascii="Times New Roman" w:hAnsi="Times New Roman" w:cs="Times New Roman"/>
          <w:sz w:val="28"/>
          <w:szCs w:val="28"/>
        </w:rPr>
        <w:t>54</w:t>
      </w:r>
      <w:r w:rsidR="00DB0C89">
        <w:rPr>
          <w:rFonts w:ascii="Times New Roman" w:hAnsi="Times New Roman" w:cs="Times New Roman"/>
          <w:sz w:val="28"/>
          <w:szCs w:val="28"/>
        </w:rPr>
        <w:t xml:space="preserve"> </w:t>
      </w:r>
      <w:r w:rsidR="00DD535D">
        <w:rPr>
          <w:rFonts w:ascii="Times New Roman" w:hAnsi="Times New Roman" w:cs="Times New Roman"/>
          <w:sz w:val="28"/>
          <w:szCs w:val="28"/>
        </w:rPr>
        <w:t>таких нарушений</w:t>
      </w:r>
      <w:r w:rsidR="003733DC">
        <w:rPr>
          <w:rFonts w:ascii="Times New Roman" w:hAnsi="Times New Roman" w:cs="Times New Roman"/>
          <w:sz w:val="28"/>
          <w:szCs w:val="28"/>
        </w:rPr>
        <w:t>.</w:t>
      </w:r>
    </w:p>
    <w:p w:rsidR="00531529" w:rsidRDefault="00531529" w:rsidP="00531529">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 3</w:t>
      </w:r>
    </w:p>
    <w:tbl>
      <w:tblPr>
        <w:tblStyle w:val="a3"/>
        <w:tblW w:w="0" w:type="auto"/>
        <w:tblLook w:val="04A0"/>
      </w:tblPr>
      <w:tblGrid>
        <w:gridCol w:w="7196"/>
        <w:gridCol w:w="2375"/>
      </w:tblGrid>
      <w:tr w:rsidR="00F60D3A" w:rsidTr="00F60D3A">
        <w:tc>
          <w:tcPr>
            <w:tcW w:w="7196" w:type="dxa"/>
          </w:tcPr>
          <w:p w:rsidR="00F60D3A" w:rsidRDefault="00F60D3A" w:rsidP="00531529">
            <w:pPr>
              <w:jc w:val="both"/>
              <w:rPr>
                <w:rFonts w:ascii="Times New Roman" w:hAnsi="Times New Roman" w:cs="Times New Roman"/>
                <w:sz w:val="28"/>
                <w:szCs w:val="28"/>
              </w:rPr>
            </w:pPr>
            <w:r>
              <w:rPr>
                <w:rFonts w:ascii="Times New Roman" w:hAnsi="Times New Roman" w:cs="Times New Roman"/>
                <w:sz w:val="28"/>
                <w:szCs w:val="28"/>
              </w:rPr>
              <w:t>Вид нарушения, повлекший порчу земель (нанесенный вред почве)</w:t>
            </w:r>
          </w:p>
        </w:tc>
        <w:tc>
          <w:tcPr>
            <w:tcW w:w="2375" w:type="dxa"/>
          </w:tcPr>
          <w:p w:rsidR="00F60D3A" w:rsidRDefault="00F60D3A" w:rsidP="00531529">
            <w:pPr>
              <w:jc w:val="both"/>
              <w:rPr>
                <w:rFonts w:ascii="Times New Roman" w:hAnsi="Times New Roman" w:cs="Times New Roman"/>
                <w:sz w:val="28"/>
                <w:szCs w:val="28"/>
              </w:rPr>
            </w:pPr>
            <w:r>
              <w:rPr>
                <w:rFonts w:ascii="Times New Roman" w:hAnsi="Times New Roman" w:cs="Times New Roman"/>
                <w:sz w:val="28"/>
                <w:szCs w:val="28"/>
              </w:rPr>
              <w:t>Количество нарушений</w:t>
            </w:r>
          </w:p>
        </w:tc>
      </w:tr>
      <w:tr w:rsidR="00F60D3A" w:rsidTr="00F60D3A">
        <w:tc>
          <w:tcPr>
            <w:tcW w:w="7196" w:type="dxa"/>
          </w:tcPr>
          <w:p w:rsidR="00F60D3A" w:rsidRDefault="00F60D3A" w:rsidP="00531529">
            <w:pPr>
              <w:jc w:val="both"/>
              <w:rPr>
                <w:rFonts w:ascii="Times New Roman" w:hAnsi="Times New Roman" w:cs="Times New Roman"/>
                <w:sz w:val="28"/>
                <w:szCs w:val="28"/>
              </w:rPr>
            </w:pPr>
            <w:r>
              <w:rPr>
                <w:rFonts w:ascii="Times New Roman" w:hAnsi="Times New Roman" w:cs="Times New Roman"/>
                <w:sz w:val="28"/>
                <w:szCs w:val="28"/>
              </w:rPr>
              <w:t>Перекрытие плодородного слоя почвы</w:t>
            </w:r>
          </w:p>
        </w:tc>
        <w:tc>
          <w:tcPr>
            <w:tcW w:w="2375" w:type="dxa"/>
          </w:tcPr>
          <w:p w:rsidR="00F60D3A" w:rsidRDefault="00B64E0C" w:rsidP="00531529">
            <w:pPr>
              <w:jc w:val="both"/>
              <w:rPr>
                <w:rFonts w:ascii="Times New Roman" w:hAnsi="Times New Roman" w:cs="Times New Roman"/>
                <w:sz w:val="28"/>
                <w:szCs w:val="28"/>
              </w:rPr>
            </w:pPr>
            <w:r>
              <w:rPr>
                <w:rFonts w:ascii="Times New Roman" w:hAnsi="Times New Roman" w:cs="Times New Roman"/>
                <w:sz w:val="28"/>
                <w:szCs w:val="28"/>
              </w:rPr>
              <w:t>1</w:t>
            </w:r>
          </w:p>
        </w:tc>
      </w:tr>
      <w:tr w:rsidR="00F60D3A" w:rsidTr="00F60D3A">
        <w:tc>
          <w:tcPr>
            <w:tcW w:w="7196" w:type="dxa"/>
          </w:tcPr>
          <w:p w:rsidR="00F60D3A" w:rsidRDefault="004A1FB5" w:rsidP="00531529">
            <w:pPr>
              <w:jc w:val="both"/>
              <w:rPr>
                <w:rFonts w:ascii="Times New Roman" w:hAnsi="Times New Roman" w:cs="Times New Roman"/>
                <w:sz w:val="28"/>
                <w:szCs w:val="28"/>
              </w:rPr>
            </w:pPr>
            <w:r>
              <w:rPr>
                <w:rFonts w:ascii="Times New Roman" w:hAnsi="Times New Roman" w:cs="Times New Roman"/>
                <w:sz w:val="28"/>
                <w:szCs w:val="28"/>
              </w:rPr>
              <w:t>З</w:t>
            </w:r>
            <w:r w:rsidR="00F60D3A">
              <w:rPr>
                <w:rFonts w:ascii="Times New Roman" w:hAnsi="Times New Roman" w:cs="Times New Roman"/>
                <w:sz w:val="28"/>
                <w:szCs w:val="28"/>
              </w:rPr>
              <w:t>агрязнение</w:t>
            </w:r>
            <w:r>
              <w:rPr>
                <w:rFonts w:ascii="Times New Roman" w:hAnsi="Times New Roman" w:cs="Times New Roman"/>
                <w:sz w:val="28"/>
                <w:szCs w:val="28"/>
              </w:rPr>
              <w:t xml:space="preserve"> почв </w:t>
            </w:r>
          </w:p>
        </w:tc>
        <w:tc>
          <w:tcPr>
            <w:tcW w:w="2375" w:type="dxa"/>
          </w:tcPr>
          <w:p w:rsidR="00F60D3A" w:rsidRDefault="00B64E0C" w:rsidP="00531529">
            <w:pPr>
              <w:jc w:val="both"/>
              <w:rPr>
                <w:rFonts w:ascii="Times New Roman" w:hAnsi="Times New Roman" w:cs="Times New Roman"/>
                <w:sz w:val="28"/>
                <w:szCs w:val="28"/>
              </w:rPr>
            </w:pPr>
            <w:r>
              <w:rPr>
                <w:rFonts w:ascii="Times New Roman" w:hAnsi="Times New Roman" w:cs="Times New Roman"/>
                <w:sz w:val="28"/>
                <w:szCs w:val="28"/>
              </w:rPr>
              <w:t>20</w:t>
            </w:r>
          </w:p>
        </w:tc>
      </w:tr>
      <w:tr w:rsidR="00F60D3A" w:rsidTr="00F60D3A">
        <w:tc>
          <w:tcPr>
            <w:tcW w:w="7196" w:type="dxa"/>
          </w:tcPr>
          <w:p w:rsidR="00F60D3A" w:rsidRDefault="004A1FB5" w:rsidP="00531529">
            <w:pPr>
              <w:jc w:val="both"/>
              <w:rPr>
                <w:rFonts w:ascii="Times New Roman" w:hAnsi="Times New Roman" w:cs="Times New Roman"/>
                <w:sz w:val="28"/>
                <w:szCs w:val="28"/>
              </w:rPr>
            </w:pPr>
            <w:r>
              <w:rPr>
                <w:rFonts w:ascii="Times New Roman" w:hAnsi="Times New Roman" w:cs="Times New Roman"/>
                <w:sz w:val="28"/>
                <w:szCs w:val="28"/>
              </w:rPr>
              <w:t>Захламление почв отходами производства и потребления</w:t>
            </w:r>
          </w:p>
        </w:tc>
        <w:tc>
          <w:tcPr>
            <w:tcW w:w="2375" w:type="dxa"/>
          </w:tcPr>
          <w:p w:rsidR="00F60D3A" w:rsidRDefault="00B64E0C" w:rsidP="00531529">
            <w:pPr>
              <w:jc w:val="both"/>
              <w:rPr>
                <w:rFonts w:ascii="Times New Roman" w:hAnsi="Times New Roman" w:cs="Times New Roman"/>
                <w:sz w:val="28"/>
                <w:szCs w:val="28"/>
              </w:rPr>
            </w:pPr>
            <w:r>
              <w:rPr>
                <w:rFonts w:ascii="Times New Roman" w:hAnsi="Times New Roman" w:cs="Times New Roman"/>
                <w:sz w:val="28"/>
                <w:szCs w:val="28"/>
              </w:rPr>
              <w:t>33</w:t>
            </w:r>
          </w:p>
        </w:tc>
      </w:tr>
    </w:tbl>
    <w:p w:rsidR="00531529" w:rsidRDefault="00531529" w:rsidP="00531529">
      <w:pPr>
        <w:spacing w:after="0" w:line="240" w:lineRule="auto"/>
        <w:ind w:firstLine="708"/>
        <w:jc w:val="both"/>
        <w:rPr>
          <w:rFonts w:ascii="Times New Roman" w:hAnsi="Times New Roman" w:cs="Times New Roman"/>
          <w:sz w:val="28"/>
          <w:szCs w:val="28"/>
        </w:rPr>
      </w:pPr>
    </w:p>
    <w:p w:rsidR="003733DC" w:rsidRDefault="003733DC" w:rsidP="003733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Управлением направлено </w:t>
      </w:r>
      <w:r w:rsidR="00AD73AC">
        <w:rPr>
          <w:rFonts w:ascii="Times New Roman" w:hAnsi="Times New Roman" w:cs="Times New Roman"/>
          <w:sz w:val="28"/>
          <w:szCs w:val="28"/>
        </w:rPr>
        <w:t>25 претензий о возмещении вреда, причиненного почве как объекту окружающей среды, путем проведения рекультивации в соответствии с проектом рекультивации нарушенных земель. Из них 8 претензий</w:t>
      </w:r>
      <w:r w:rsidR="00AD73AC" w:rsidRPr="00AD73AC">
        <w:rPr>
          <w:rFonts w:ascii="Times New Roman" w:hAnsi="Times New Roman" w:cs="Times New Roman"/>
          <w:sz w:val="28"/>
          <w:szCs w:val="28"/>
        </w:rPr>
        <w:t xml:space="preserve"> </w:t>
      </w:r>
      <w:r w:rsidR="00AD73AC">
        <w:rPr>
          <w:rFonts w:ascii="Times New Roman" w:hAnsi="Times New Roman" w:cs="Times New Roman"/>
          <w:sz w:val="28"/>
          <w:szCs w:val="28"/>
        </w:rPr>
        <w:t>о возмещении вреда, причиненного почве как объекту окружающей среды, путем проведения рекультивации в соответствии с проектом рекультивации нарушенных земель, на сумму 15 млн. 843 тыс. 340 рублей</w:t>
      </w:r>
      <w:r w:rsidR="00D26E6B">
        <w:rPr>
          <w:rFonts w:ascii="Times New Roman" w:hAnsi="Times New Roman" w:cs="Times New Roman"/>
          <w:sz w:val="28"/>
          <w:szCs w:val="28"/>
        </w:rPr>
        <w:t>, и 17 претензий без стоимостного выражения</w:t>
      </w:r>
      <w:r w:rsidR="00AD73AC">
        <w:rPr>
          <w:rFonts w:ascii="Times New Roman" w:hAnsi="Times New Roman" w:cs="Times New Roman"/>
          <w:sz w:val="28"/>
          <w:szCs w:val="28"/>
        </w:rPr>
        <w:t>.</w:t>
      </w:r>
    </w:p>
    <w:p w:rsidR="00D26E6B" w:rsidRDefault="00D26E6B" w:rsidP="003733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в Арбитражном суде Республики Башкортостан находится 1 исковое заявление Управления о возмещении вреда, причиненного почве как объекту окружающей среды, в стоимостном выражении на сумму 795 000 рублей и путем проведения рекультивации в соответствии с проектом рекультивации нарушенных земель, по которому </w:t>
      </w:r>
      <w:r>
        <w:rPr>
          <w:rFonts w:ascii="Times New Roman" w:hAnsi="Times New Roman" w:cs="Times New Roman"/>
          <w:sz w:val="28"/>
          <w:szCs w:val="28"/>
        </w:rPr>
        <w:lastRenderedPageBreak/>
        <w:t>идет судебное разбирательство (в суде первой инстанции и в апелляционном порядке иск поддержан).</w:t>
      </w:r>
    </w:p>
    <w:p w:rsidR="00D26E6B" w:rsidRDefault="00D26E6B" w:rsidP="003733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Идет подготовка к пред</w:t>
      </w:r>
      <w:r w:rsidR="00531529">
        <w:rPr>
          <w:rFonts w:ascii="Times New Roman" w:hAnsi="Times New Roman" w:cs="Times New Roman"/>
          <w:sz w:val="28"/>
          <w:szCs w:val="28"/>
        </w:rPr>
        <w:t>ъ</w:t>
      </w:r>
      <w:r>
        <w:rPr>
          <w:rFonts w:ascii="Times New Roman" w:hAnsi="Times New Roman" w:cs="Times New Roman"/>
          <w:sz w:val="28"/>
          <w:szCs w:val="28"/>
        </w:rPr>
        <w:t>явлению 4 исков о возмещении</w:t>
      </w:r>
      <w:r w:rsidR="00531529">
        <w:rPr>
          <w:rFonts w:ascii="Times New Roman" w:hAnsi="Times New Roman" w:cs="Times New Roman"/>
          <w:sz w:val="28"/>
          <w:szCs w:val="28"/>
        </w:rPr>
        <w:t xml:space="preserve"> вреда почве.</w:t>
      </w:r>
    </w:p>
    <w:p w:rsidR="004B662E" w:rsidRDefault="004B662E" w:rsidP="00A56DB2">
      <w:pPr>
        <w:spacing w:after="0" w:line="240" w:lineRule="auto"/>
        <w:ind w:firstLine="708"/>
        <w:jc w:val="both"/>
        <w:rPr>
          <w:rFonts w:ascii="Times New Roman" w:hAnsi="Times New Roman" w:cs="Times New Roman"/>
          <w:sz w:val="28"/>
          <w:szCs w:val="28"/>
        </w:rPr>
      </w:pPr>
    </w:p>
    <w:p w:rsidR="004B662E" w:rsidRPr="004B662E" w:rsidRDefault="0005051D" w:rsidP="004B662E">
      <w:pPr>
        <w:spacing w:after="0" w:line="240" w:lineRule="auto"/>
        <w:ind w:firstLine="708"/>
        <w:jc w:val="center"/>
        <w:rPr>
          <w:rFonts w:ascii="Times New Roman" w:hAnsi="Times New Roman" w:cs="Times New Roman"/>
          <w:b/>
          <w:sz w:val="28"/>
          <w:szCs w:val="28"/>
        </w:rPr>
      </w:pPr>
      <w:r w:rsidRPr="004B662E">
        <w:rPr>
          <w:rFonts w:ascii="Times New Roman" w:hAnsi="Times New Roman" w:cs="Times New Roman"/>
          <w:b/>
          <w:sz w:val="28"/>
          <w:szCs w:val="28"/>
        </w:rPr>
        <w:t>Раздел 5</w:t>
      </w:r>
    </w:p>
    <w:p w:rsidR="004B662E" w:rsidRPr="004B662E" w:rsidRDefault="004B662E" w:rsidP="004B662E">
      <w:pPr>
        <w:spacing w:after="0" w:line="240" w:lineRule="auto"/>
        <w:ind w:firstLine="708"/>
        <w:jc w:val="center"/>
        <w:rPr>
          <w:rFonts w:ascii="Times New Roman" w:hAnsi="Times New Roman" w:cs="Times New Roman"/>
          <w:b/>
          <w:sz w:val="28"/>
          <w:szCs w:val="28"/>
        </w:rPr>
      </w:pPr>
    </w:p>
    <w:p w:rsidR="004B662E" w:rsidRDefault="0005051D" w:rsidP="004B662E">
      <w:pPr>
        <w:spacing w:after="0" w:line="240" w:lineRule="auto"/>
        <w:ind w:firstLine="708"/>
        <w:jc w:val="center"/>
        <w:rPr>
          <w:rFonts w:ascii="Times New Roman" w:hAnsi="Times New Roman" w:cs="Times New Roman"/>
          <w:b/>
          <w:sz w:val="28"/>
          <w:szCs w:val="28"/>
        </w:rPr>
      </w:pPr>
      <w:r w:rsidRPr="004B662E">
        <w:rPr>
          <w:rFonts w:ascii="Times New Roman" w:hAnsi="Times New Roman" w:cs="Times New Roman"/>
          <w:b/>
          <w:sz w:val="28"/>
          <w:szCs w:val="28"/>
        </w:rPr>
        <w:t xml:space="preserve">Перечень наиболее часто встречающихся нарушений обязательных требований земельного законодательства, совершенных </w:t>
      </w:r>
    </w:p>
    <w:p w:rsidR="004B662E" w:rsidRDefault="004B662E" w:rsidP="004B662E">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за 8 месяцев</w:t>
      </w:r>
      <w:r w:rsidR="0005051D" w:rsidRPr="004B662E">
        <w:rPr>
          <w:rFonts w:ascii="Times New Roman" w:hAnsi="Times New Roman" w:cs="Times New Roman"/>
          <w:b/>
          <w:sz w:val="28"/>
          <w:szCs w:val="28"/>
        </w:rPr>
        <w:t xml:space="preserve"> 2018 года</w:t>
      </w:r>
    </w:p>
    <w:p w:rsidR="004B662E" w:rsidRPr="004B662E" w:rsidRDefault="004B662E" w:rsidP="004B662E">
      <w:pPr>
        <w:spacing w:after="0" w:line="240" w:lineRule="auto"/>
        <w:ind w:firstLine="708"/>
        <w:jc w:val="center"/>
        <w:rPr>
          <w:rFonts w:ascii="Times New Roman" w:hAnsi="Times New Roman" w:cs="Times New Roman"/>
          <w:b/>
          <w:sz w:val="28"/>
          <w:szCs w:val="28"/>
        </w:rPr>
      </w:pPr>
    </w:p>
    <w:p w:rsidR="00956E9B" w:rsidRDefault="00956E9B" w:rsidP="004B66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Всего за 8 месяцев 2018 года должностными лицами Управления выявлено 231 нарушение земельного законодательства</w:t>
      </w:r>
      <w:r w:rsidR="00D0194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по</w:t>
      </w:r>
      <w:r w:rsidR="00BD1591">
        <w:rPr>
          <w:rFonts w:ascii="Times New Roman" w:hAnsi="Times New Roman" w:cs="Times New Roman"/>
          <w:sz w:val="28"/>
          <w:szCs w:val="28"/>
        </w:rPr>
        <w:t>дведомственных Россельхознадзору.</w:t>
      </w:r>
    </w:p>
    <w:p w:rsidR="0003778C" w:rsidRDefault="0005051D" w:rsidP="004B662E">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Наибольшее количество нару</w:t>
      </w:r>
      <w:r w:rsidR="004B662E">
        <w:rPr>
          <w:rFonts w:ascii="Times New Roman" w:hAnsi="Times New Roman" w:cs="Times New Roman"/>
          <w:sz w:val="28"/>
          <w:szCs w:val="28"/>
        </w:rPr>
        <w:t>шений, выявленных за 8 месяцев 2018 года (</w:t>
      </w:r>
      <w:r w:rsidR="00956E9B">
        <w:rPr>
          <w:rFonts w:ascii="Times New Roman" w:hAnsi="Times New Roman" w:cs="Times New Roman"/>
          <w:sz w:val="28"/>
          <w:szCs w:val="28"/>
        </w:rPr>
        <w:t xml:space="preserve">107 или </w:t>
      </w:r>
      <w:r w:rsidR="004B662E">
        <w:rPr>
          <w:rFonts w:ascii="Times New Roman" w:hAnsi="Times New Roman" w:cs="Times New Roman"/>
          <w:sz w:val="28"/>
          <w:szCs w:val="28"/>
        </w:rPr>
        <w:t xml:space="preserve">46,32%) </w:t>
      </w:r>
      <w:r w:rsidRPr="0005051D">
        <w:rPr>
          <w:rFonts w:ascii="Times New Roman" w:hAnsi="Times New Roman" w:cs="Times New Roman"/>
          <w:sz w:val="28"/>
          <w:szCs w:val="28"/>
        </w:rPr>
        <w:t>связано с бездействием правообладателей земельных участков, выражающемся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Данное нарушение связано в основном с не проведением мероприятий по защите земель сельскохозяйственного назначения от зарастания деревьями и кустарниками, сорными растениями, а также в неиспользовании земельных участков по назначению. Ответственность за такие нарушения предусмотрена частью 2 статьи 8.7 Кодекса Российской Федерации об административных правонарушениях (далее – КоАП РФ) и составляет от 20 тыс. рублей для граждан</w:t>
      </w:r>
      <w:r w:rsidR="00956E9B">
        <w:rPr>
          <w:rFonts w:ascii="Times New Roman" w:hAnsi="Times New Roman" w:cs="Times New Roman"/>
          <w:sz w:val="28"/>
          <w:szCs w:val="28"/>
        </w:rPr>
        <w:t>,</w:t>
      </w:r>
      <w:r w:rsidRPr="0005051D">
        <w:rPr>
          <w:rFonts w:ascii="Times New Roman" w:hAnsi="Times New Roman" w:cs="Times New Roman"/>
          <w:sz w:val="28"/>
          <w:szCs w:val="28"/>
        </w:rPr>
        <w:t xml:space="preserve"> до 700 тыс. рублей для юридических лиц, а при установлении ф</w:t>
      </w:r>
      <w:r w:rsidR="004B662E">
        <w:rPr>
          <w:rFonts w:ascii="Times New Roman" w:hAnsi="Times New Roman" w:cs="Times New Roman"/>
          <w:sz w:val="28"/>
          <w:szCs w:val="28"/>
        </w:rPr>
        <w:t xml:space="preserve">акта неиспользования земельного </w:t>
      </w:r>
      <w:r w:rsidR="004B662E" w:rsidRPr="00567A31">
        <w:rPr>
          <w:rFonts w:ascii="Times New Roman" w:hAnsi="Times New Roman" w:cs="Times New Roman"/>
          <w:sz w:val="28"/>
          <w:szCs w:val="28"/>
        </w:rPr>
        <w:t>участка</w:t>
      </w:r>
      <w:r w:rsidR="00843965" w:rsidRPr="00567A31">
        <w:rPr>
          <w:rFonts w:ascii="Times New Roman" w:hAnsi="Times New Roman" w:cs="Times New Roman"/>
          <w:sz w:val="28"/>
          <w:szCs w:val="28"/>
        </w:rPr>
        <w:t xml:space="preserve"> в сельскохозяйственных целях</w:t>
      </w:r>
      <w:r w:rsidR="0003778C" w:rsidRPr="00567A31">
        <w:rPr>
          <w:rFonts w:ascii="Times New Roman" w:hAnsi="Times New Roman" w:cs="Times New Roman"/>
          <w:sz w:val="28"/>
          <w:szCs w:val="28"/>
        </w:rPr>
        <w:t>,</w:t>
      </w:r>
      <w:r w:rsidR="004B662E">
        <w:rPr>
          <w:rFonts w:ascii="Times New Roman" w:hAnsi="Times New Roman" w:cs="Times New Roman"/>
          <w:sz w:val="28"/>
          <w:szCs w:val="28"/>
        </w:rPr>
        <w:t xml:space="preserve"> </w:t>
      </w:r>
      <w:r w:rsidRPr="0005051D">
        <w:rPr>
          <w:rFonts w:ascii="Times New Roman" w:hAnsi="Times New Roman" w:cs="Times New Roman"/>
          <w:sz w:val="28"/>
          <w:szCs w:val="28"/>
        </w:rPr>
        <w:t xml:space="preserve">в соответствии </w:t>
      </w:r>
      <w:r w:rsidR="00843965">
        <w:rPr>
          <w:rFonts w:ascii="Times New Roman" w:hAnsi="Times New Roman" w:cs="Times New Roman"/>
          <w:sz w:val="28"/>
          <w:szCs w:val="28"/>
        </w:rPr>
        <w:t xml:space="preserve">с </w:t>
      </w:r>
      <w:r w:rsidRPr="0005051D">
        <w:rPr>
          <w:rFonts w:ascii="Times New Roman" w:hAnsi="Times New Roman" w:cs="Times New Roman"/>
          <w:sz w:val="28"/>
          <w:szCs w:val="28"/>
        </w:rPr>
        <w:t>частью 2 статьи 8.8 КоАП РФ, штраф рассчитывается уже от кадастровой с</w:t>
      </w:r>
      <w:r w:rsidR="0003778C">
        <w:rPr>
          <w:rFonts w:ascii="Times New Roman" w:hAnsi="Times New Roman" w:cs="Times New Roman"/>
          <w:sz w:val="28"/>
          <w:szCs w:val="28"/>
        </w:rPr>
        <w:t>тоимости земельного участка.</w:t>
      </w:r>
    </w:p>
    <w:p w:rsidR="00AB11BC" w:rsidRDefault="0005051D" w:rsidP="00956E9B">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Помимо административной ответственности в виде штрафа за неиспользование </w:t>
      </w:r>
      <w:r w:rsidR="00F543F6" w:rsidRPr="0005051D">
        <w:rPr>
          <w:rFonts w:ascii="Times New Roman" w:hAnsi="Times New Roman" w:cs="Times New Roman"/>
          <w:sz w:val="28"/>
          <w:szCs w:val="28"/>
        </w:rPr>
        <w:t xml:space="preserve">земельного участка </w:t>
      </w:r>
      <w:r w:rsidRPr="0005051D">
        <w:rPr>
          <w:rFonts w:ascii="Times New Roman" w:hAnsi="Times New Roman" w:cs="Times New Roman"/>
          <w:sz w:val="28"/>
          <w:szCs w:val="28"/>
        </w:rPr>
        <w:t>или использование с нарушениями в области земельных отношений предусмотрено повышение налоговой ставки с 0,3 % до 1,5% (часть 1 статьи 394 Налогового кодекса</w:t>
      </w:r>
      <w:r w:rsidR="0003778C">
        <w:rPr>
          <w:rFonts w:ascii="Times New Roman" w:hAnsi="Times New Roman" w:cs="Times New Roman"/>
          <w:sz w:val="28"/>
          <w:szCs w:val="28"/>
        </w:rPr>
        <w:t xml:space="preserve"> Российской Федерации</w:t>
      </w:r>
      <w:r w:rsidR="00F543F6">
        <w:rPr>
          <w:rFonts w:ascii="Times New Roman" w:hAnsi="Times New Roman" w:cs="Times New Roman"/>
          <w:sz w:val="28"/>
          <w:szCs w:val="28"/>
        </w:rPr>
        <w:t xml:space="preserve">), а также </w:t>
      </w:r>
      <w:r w:rsidRPr="0005051D">
        <w:rPr>
          <w:rFonts w:ascii="Times New Roman" w:hAnsi="Times New Roman" w:cs="Times New Roman"/>
          <w:sz w:val="28"/>
          <w:szCs w:val="28"/>
        </w:rPr>
        <w:t>принудительное изъятие земельного участка у его собственника</w:t>
      </w:r>
      <w:r w:rsidR="00F543F6">
        <w:rPr>
          <w:rFonts w:ascii="Times New Roman" w:hAnsi="Times New Roman" w:cs="Times New Roman"/>
          <w:sz w:val="28"/>
          <w:szCs w:val="28"/>
        </w:rPr>
        <w:t xml:space="preserve">, </w:t>
      </w:r>
      <w:r w:rsidR="00F543F6" w:rsidRPr="00567A31">
        <w:rPr>
          <w:rFonts w:ascii="Times New Roman" w:hAnsi="Times New Roman" w:cs="Times New Roman"/>
          <w:sz w:val="28"/>
          <w:szCs w:val="28"/>
        </w:rPr>
        <w:t>в последующем, при не устранении нарушения</w:t>
      </w:r>
      <w:r w:rsidRPr="00567A31">
        <w:rPr>
          <w:rFonts w:ascii="Times New Roman" w:hAnsi="Times New Roman" w:cs="Times New Roman"/>
          <w:sz w:val="28"/>
          <w:szCs w:val="28"/>
        </w:rPr>
        <w:t xml:space="preserve"> (</w:t>
      </w:r>
      <w:r w:rsidRPr="0005051D">
        <w:rPr>
          <w:rFonts w:ascii="Times New Roman" w:hAnsi="Times New Roman" w:cs="Times New Roman"/>
          <w:sz w:val="28"/>
          <w:szCs w:val="28"/>
        </w:rPr>
        <w:t>статья 6 Федерального закона от 24.07.2002</w:t>
      </w:r>
      <w:r w:rsidR="0003778C">
        <w:rPr>
          <w:rFonts w:ascii="Times New Roman" w:hAnsi="Times New Roman" w:cs="Times New Roman"/>
          <w:sz w:val="28"/>
          <w:szCs w:val="28"/>
        </w:rPr>
        <w:t xml:space="preserve"> г.</w:t>
      </w:r>
      <w:r w:rsidR="00F543F6">
        <w:rPr>
          <w:rFonts w:ascii="Times New Roman" w:hAnsi="Times New Roman" w:cs="Times New Roman"/>
          <w:sz w:val="28"/>
          <w:szCs w:val="28"/>
        </w:rPr>
        <w:t xml:space="preserve"> № 101-ФЗ</w:t>
      </w:r>
      <w:r w:rsidR="0003778C">
        <w:rPr>
          <w:rFonts w:ascii="Times New Roman" w:hAnsi="Times New Roman" w:cs="Times New Roman"/>
          <w:sz w:val="28"/>
          <w:szCs w:val="28"/>
        </w:rPr>
        <w:t xml:space="preserve"> </w:t>
      </w:r>
      <w:r w:rsidRPr="0005051D">
        <w:rPr>
          <w:rFonts w:ascii="Times New Roman" w:hAnsi="Times New Roman" w:cs="Times New Roman"/>
          <w:sz w:val="28"/>
          <w:szCs w:val="28"/>
        </w:rPr>
        <w:t>«Об обороте земель сель</w:t>
      </w:r>
      <w:r w:rsidR="0003778C">
        <w:rPr>
          <w:rFonts w:ascii="Times New Roman" w:hAnsi="Times New Roman" w:cs="Times New Roman"/>
          <w:sz w:val="28"/>
          <w:szCs w:val="28"/>
        </w:rPr>
        <w:t>скохозяйственного назначения»).</w:t>
      </w:r>
    </w:p>
    <w:p w:rsidR="006F1ECF" w:rsidRDefault="006F1ECF" w:rsidP="006F1E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Значительную</w:t>
      </w:r>
      <w:r w:rsidR="00956E9B">
        <w:rPr>
          <w:rFonts w:ascii="Times New Roman" w:hAnsi="Times New Roman" w:cs="Times New Roman"/>
          <w:sz w:val="28"/>
          <w:szCs w:val="28"/>
        </w:rPr>
        <w:t xml:space="preserve"> </w:t>
      </w:r>
      <w:r w:rsidR="0005051D" w:rsidRPr="0005051D">
        <w:rPr>
          <w:rFonts w:ascii="Times New Roman" w:hAnsi="Times New Roman" w:cs="Times New Roman"/>
          <w:sz w:val="28"/>
          <w:szCs w:val="28"/>
        </w:rPr>
        <w:t>долю (</w:t>
      </w:r>
      <w:r>
        <w:rPr>
          <w:rFonts w:ascii="Times New Roman" w:hAnsi="Times New Roman" w:cs="Times New Roman"/>
          <w:sz w:val="28"/>
          <w:szCs w:val="28"/>
        </w:rPr>
        <w:t>97</w:t>
      </w:r>
      <w:r w:rsidR="00956E9B">
        <w:rPr>
          <w:rFonts w:ascii="Times New Roman" w:hAnsi="Times New Roman" w:cs="Times New Roman"/>
          <w:sz w:val="28"/>
          <w:szCs w:val="28"/>
        </w:rPr>
        <w:t xml:space="preserve"> или </w:t>
      </w:r>
      <w:r>
        <w:rPr>
          <w:rFonts w:ascii="Times New Roman" w:hAnsi="Times New Roman" w:cs="Times New Roman"/>
          <w:sz w:val="28"/>
          <w:szCs w:val="28"/>
        </w:rPr>
        <w:t>41,99</w:t>
      </w:r>
      <w:r w:rsidR="0005051D" w:rsidRPr="0005051D">
        <w:rPr>
          <w:rFonts w:ascii="Times New Roman" w:hAnsi="Times New Roman" w:cs="Times New Roman"/>
          <w:sz w:val="28"/>
          <w:szCs w:val="28"/>
        </w:rPr>
        <w:t xml:space="preserve">%) от установленных </w:t>
      </w:r>
      <w:r w:rsidR="00956E9B">
        <w:rPr>
          <w:rFonts w:ascii="Times New Roman" w:hAnsi="Times New Roman" w:cs="Times New Roman"/>
          <w:sz w:val="28"/>
          <w:szCs w:val="28"/>
        </w:rPr>
        <w:t>за 8 месяцев</w:t>
      </w:r>
      <w:r w:rsidR="0005051D" w:rsidRPr="0005051D">
        <w:rPr>
          <w:rFonts w:ascii="Times New Roman" w:hAnsi="Times New Roman" w:cs="Times New Roman"/>
          <w:sz w:val="28"/>
          <w:szCs w:val="28"/>
        </w:rPr>
        <w:t xml:space="preserve"> 2018 года фактов нарушения требований земельного законодательства составили нарушения, связанные с порчей земель се</w:t>
      </w:r>
      <w:r w:rsidR="0023164E">
        <w:rPr>
          <w:rFonts w:ascii="Times New Roman" w:hAnsi="Times New Roman" w:cs="Times New Roman"/>
          <w:sz w:val="28"/>
          <w:szCs w:val="28"/>
        </w:rPr>
        <w:t>льскохозяйственного назначения.</w:t>
      </w:r>
    </w:p>
    <w:p w:rsidR="006F1ECF" w:rsidRDefault="0005051D" w:rsidP="006F1ECF">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Помимо административной ответственности, предусмотренной частями 1 и 2 статьи 8.6 КоАП РФ, за указанное нарушение предусмотрено </w:t>
      </w:r>
      <w:r w:rsidRPr="0005051D">
        <w:rPr>
          <w:rFonts w:ascii="Times New Roman" w:hAnsi="Times New Roman" w:cs="Times New Roman"/>
          <w:sz w:val="28"/>
          <w:szCs w:val="28"/>
        </w:rPr>
        <w:lastRenderedPageBreak/>
        <w:t xml:space="preserve">возмещение вреда, причиненного почве как объекту охраны окружающей среды, с последующим приведением земель в состояние, пригодное для сельскохозяйственного производства. </w:t>
      </w:r>
    </w:p>
    <w:p w:rsidR="000420CB" w:rsidRDefault="000420CB" w:rsidP="006F1ECF">
      <w:pPr>
        <w:spacing w:after="0" w:line="240" w:lineRule="auto"/>
        <w:ind w:firstLine="708"/>
        <w:jc w:val="both"/>
        <w:rPr>
          <w:rFonts w:ascii="Times New Roman" w:hAnsi="Times New Roman" w:cs="Times New Roman"/>
          <w:sz w:val="28"/>
          <w:szCs w:val="28"/>
        </w:rPr>
      </w:pPr>
    </w:p>
    <w:p w:rsidR="000420CB" w:rsidRDefault="0005051D" w:rsidP="0023164E">
      <w:pPr>
        <w:spacing w:after="0" w:line="240" w:lineRule="auto"/>
        <w:ind w:firstLine="708"/>
        <w:jc w:val="center"/>
        <w:rPr>
          <w:rFonts w:ascii="Times New Roman" w:hAnsi="Times New Roman" w:cs="Times New Roman"/>
          <w:sz w:val="28"/>
          <w:szCs w:val="28"/>
        </w:rPr>
      </w:pPr>
      <w:r w:rsidRPr="0005051D">
        <w:rPr>
          <w:rFonts w:ascii="Times New Roman" w:hAnsi="Times New Roman" w:cs="Times New Roman"/>
          <w:sz w:val="28"/>
          <w:szCs w:val="28"/>
        </w:rPr>
        <w:t xml:space="preserve">Распределение наиболее часто встречающихся нарушений обязательных требований по видам административной ответственности </w:t>
      </w:r>
    </w:p>
    <w:p w:rsidR="000420CB" w:rsidRDefault="000420CB" w:rsidP="000420CB">
      <w:pPr>
        <w:spacing w:after="0" w:line="240" w:lineRule="auto"/>
        <w:ind w:firstLine="708"/>
        <w:jc w:val="right"/>
        <w:rPr>
          <w:rFonts w:ascii="Times New Roman" w:hAnsi="Times New Roman" w:cs="Times New Roman"/>
          <w:sz w:val="28"/>
          <w:szCs w:val="28"/>
        </w:rPr>
      </w:pPr>
    </w:p>
    <w:p w:rsidR="000420CB" w:rsidRDefault="000420CB" w:rsidP="000420CB">
      <w:pPr>
        <w:spacing w:after="0" w:line="240" w:lineRule="auto"/>
        <w:ind w:firstLine="708"/>
        <w:jc w:val="right"/>
        <w:rPr>
          <w:rFonts w:ascii="Times New Roman" w:hAnsi="Times New Roman" w:cs="Times New Roman"/>
          <w:sz w:val="28"/>
          <w:szCs w:val="28"/>
        </w:rPr>
      </w:pPr>
      <w:r w:rsidRPr="0005051D">
        <w:rPr>
          <w:rFonts w:ascii="Times New Roman" w:hAnsi="Times New Roman" w:cs="Times New Roman"/>
          <w:sz w:val="28"/>
          <w:szCs w:val="28"/>
        </w:rPr>
        <w:t xml:space="preserve">Таблица </w:t>
      </w:r>
      <w:r>
        <w:rPr>
          <w:rFonts w:ascii="Times New Roman" w:hAnsi="Times New Roman" w:cs="Times New Roman"/>
          <w:sz w:val="28"/>
          <w:szCs w:val="28"/>
        </w:rPr>
        <w:t xml:space="preserve">№ </w:t>
      </w:r>
      <w:r w:rsidRPr="0005051D">
        <w:rPr>
          <w:rFonts w:ascii="Times New Roman" w:hAnsi="Times New Roman" w:cs="Times New Roman"/>
          <w:sz w:val="28"/>
          <w:szCs w:val="28"/>
        </w:rPr>
        <w:t xml:space="preserve">3 </w:t>
      </w:r>
    </w:p>
    <w:tbl>
      <w:tblPr>
        <w:tblStyle w:val="a3"/>
        <w:tblW w:w="0" w:type="auto"/>
        <w:tblLook w:val="04A0"/>
      </w:tblPr>
      <w:tblGrid>
        <w:gridCol w:w="2389"/>
        <w:gridCol w:w="2397"/>
        <w:gridCol w:w="2694"/>
        <w:gridCol w:w="2091"/>
      </w:tblGrid>
      <w:tr w:rsidR="000420CB" w:rsidTr="000420CB">
        <w:trPr>
          <w:trHeight w:val="3988"/>
        </w:trPr>
        <w:tc>
          <w:tcPr>
            <w:tcW w:w="4786" w:type="dxa"/>
            <w:gridSpan w:val="2"/>
          </w:tcPr>
          <w:p w:rsidR="000420CB" w:rsidRDefault="000420CB" w:rsidP="000420CB">
            <w:pPr>
              <w:jc w:val="center"/>
              <w:rPr>
                <w:rFonts w:ascii="Times New Roman" w:hAnsi="Times New Roman" w:cs="Times New Roman"/>
                <w:sz w:val="28"/>
                <w:szCs w:val="28"/>
              </w:rPr>
            </w:pPr>
            <w:r w:rsidRPr="0005051D">
              <w:rPr>
                <w:rFonts w:ascii="Times New Roman" w:hAnsi="Times New Roman" w:cs="Times New Roman"/>
                <w:sz w:val="28"/>
                <w:szCs w:val="28"/>
              </w:rPr>
              <w:t>Бездействие правообладателей земельных участков, выражающееся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4785" w:type="dxa"/>
            <w:gridSpan w:val="2"/>
          </w:tcPr>
          <w:p w:rsidR="000420CB" w:rsidRDefault="000420CB" w:rsidP="000420CB">
            <w:pPr>
              <w:jc w:val="center"/>
              <w:rPr>
                <w:rFonts w:ascii="Times New Roman" w:hAnsi="Times New Roman" w:cs="Times New Roman"/>
                <w:sz w:val="28"/>
                <w:szCs w:val="28"/>
              </w:rPr>
            </w:pPr>
            <w:r w:rsidRPr="0005051D">
              <w:rPr>
                <w:rFonts w:ascii="Times New Roman" w:hAnsi="Times New Roman" w:cs="Times New Roman"/>
                <w:sz w:val="28"/>
                <w:szCs w:val="28"/>
              </w:rPr>
              <w:t>Нарушения, связанные с порчей земель сельскохозяйственного назначения</w:t>
            </w:r>
          </w:p>
        </w:tc>
      </w:tr>
      <w:tr w:rsidR="000420CB" w:rsidTr="000420CB">
        <w:tc>
          <w:tcPr>
            <w:tcW w:w="2389" w:type="dxa"/>
          </w:tcPr>
          <w:p w:rsidR="000420CB" w:rsidRDefault="000420CB" w:rsidP="000420CB">
            <w:pPr>
              <w:jc w:val="center"/>
              <w:rPr>
                <w:rFonts w:ascii="Times New Roman" w:hAnsi="Times New Roman" w:cs="Times New Roman"/>
                <w:i/>
                <w:sz w:val="28"/>
                <w:szCs w:val="28"/>
              </w:rPr>
            </w:pPr>
            <w:r w:rsidRPr="000420CB">
              <w:rPr>
                <w:rFonts w:ascii="Times New Roman" w:hAnsi="Times New Roman" w:cs="Times New Roman"/>
                <w:i/>
                <w:sz w:val="28"/>
                <w:szCs w:val="28"/>
              </w:rPr>
              <w:t>ч. 2 ст. 8.7</w:t>
            </w:r>
          </w:p>
          <w:p w:rsidR="000420CB" w:rsidRPr="000420CB" w:rsidRDefault="000420CB" w:rsidP="000420CB">
            <w:pPr>
              <w:jc w:val="center"/>
              <w:rPr>
                <w:rFonts w:ascii="Times New Roman" w:hAnsi="Times New Roman" w:cs="Times New Roman"/>
                <w:i/>
                <w:sz w:val="28"/>
                <w:szCs w:val="28"/>
              </w:rPr>
            </w:pPr>
            <w:r w:rsidRPr="000420CB">
              <w:rPr>
                <w:rFonts w:ascii="Times New Roman" w:hAnsi="Times New Roman" w:cs="Times New Roman"/>
                <w:i/>
                <w:sz w:val="28"/>
                <w:szCs w:val="28"/>
              </w:rPr>
              <w:t>КоАП РФ</w:t>
            </w:r>
          </w:p>
        </w:tc>
        <w:tc>
          <w:tcPr>
            <w:tcW w:w="2397" w:type="dxa"/>
          </w:tcPr>
          <w:p w:rsidR="000420CB" w:rsidRDefault="000420CB" w:rsidP="000420CB">
            <w:pPr>
              <w:jc w:val="center"/>
              <w:rPr>
                <w:rFonts w:ascii="Times New Roman" w:hAnsi="Times New Roman" w:cs="Times New Roman"/>
                <w:i/>
                <w:sz w:val="28"/>
                <w:szCs w:val="28"/>
              </w:rPr>
            </w:pPr>
            <w:r w:rsidRPr="000420CB">
              <w:rPr>
                <w:rFonts w:ascii="Times New Roman" w:hAnsi="Times New Roman" w:cs="Times New Roman"/>
                <w:i/>
                <w:sz w:val="28"/>
                <w:szCs w:val="28"/>
              </w:rPr>
              <w:t>ч. 2 ст. 8.8</w:t>
            </w:r>
          </w:p>
          <w:p w:rsidR="000420CB" w:rsidRPr="000420CB" w:rsidRDefault="000420CB" w:rsidP="000420CB">
            <w:pPr>
              <w:jc w:val="center"/>
              <w:rPr>
                <w:rFonts w:ascii="Times New Roman" w:hAnsi="Times New Roman" w:cs="Times New Roman"/>
                <w:i/>
                <w:sz w:val="28"/>
                <w:szCs w:val="28"/>
              </w:rPr>
            </w:pPr>
            <w:r w:rsidRPr="000420CB">
              <w:rPr>
                <w:rFonts w:ascii="Times New Roman" w:hAnsi="Times New Roman" w:cs="Times New Roman"/>
                <w:i/>
                <w:sz w:val="28"/>
                <w:szCs w:val="28"/>
              </w:rPr>
              <w:t>КоАП РФ</w:t>
            </w:r>
          </w:p>
        </w:tc>
        <w:tc>
          <w:tcPr>
            <w:tcW w:w="2694" w:type="dxa"/>
          </w:tcPr>
          <w:p w:rsidR="000420CB" w:rsidRDefault="000420CB" w:rsidP="000420CB">
            <w:pPr>
              <w:jc w:val="center"/>
              <w:rPr>
                <w:rFonts w:ascii="Times New Roman" w:hAnsi="Times New Roman" w:cs="Times New Roman"/>
                <w:i/>
                <w:sz w:val="28"/>
                <w:szCs w:val="28"/>
              </w:rPr>
            </w:pPr>
            <w:r w:rsidRPr="000420CB">
              <w:rPr>
                <w:rFonts w:ascii="Times New Roman" w:hAnsi="Times New Roman" w:cs="Times New Roman"/>
                <w:i/>
                <w:sz w:val="28"/>
                <w:szCs w:val="28"/>
              </w:rPr>
              <w:t>ч. 1 ст. 8.6</w:t>
            </w:r>
          </w:p>
          <w:p w:rsidR="000420CB" w:rsidRPr="000420CB" w:rsidRDefault="000420CB" w:rsidP="000420CB">
            <w:pPr>
              <w:jc w:val="center"/>
              <w:rPr>
                <w:rFonts w:ascii="Times New Roman" w:hAnsi="Times New Roman" w:cs="Times New Roman"/>
                <w:i/>
                <w:sz w:val="28"/>
                <w:szCs w:val="28"/>
              </w:rPr>
            </w:pPr>
            <w:r w:rsidRPr="000420CB">
              <w:rPr>
                <w:rFonts w:ascii="Times New Roman" w:hAnsi="Times New Roman" w:cs="Times New Roman"/>
                <w:i/>
                <w:sz w:val="28"/>
                <w:szCs w:val="28"/>
              </w:rPr>
              <w:t>КоАП РФ</w:t>
            </w:r>
          </w:p>
        </w:tc>
        <w:tc>
          <w:tcPr>
            <w:tcW w:w="2091" w:type="dxa"/>
          </w:tcPr>
          <w:p w:rsidR="000420CB" w:rsidRPr="000420CB" w:rsidRDefault="000420CB" w:rsidP="000420CB">
            <w:pPr>
              <w:jc w:val="center"/>
              <w:rPr>
                <w:rFonts w:ascii="Times New Roman" w:hAnsi="Times New Roman" w:cs="Times New Roman"/>
                <w:i/>
                <w:sz w:val="28"/>
                <w:szCs w:val="28"/>
              </w:rPr>
            </w:pPr>
            <w:r w:rsidRPr="000420CB">
              <w:rPr>
                <w:rFonts w:ascii="Times New Roman" w:hAnsi="Times New Roman" w:cs="Times New Roman"/>
                <w:i/>
                <w:sz w:val="28"/>
                <w:szCs w:val="28"/>
              </w:rPr>
              <w:t>ч. 2 ст. 8.6 КоАП РФ</w:t>
            </w:r>
          </w:p>
        </w:tc>
      </w:tr>
      <w:tr w:rsidR="000420CB" w:rsidTr="000420CB">
        <w:tc>
          <w:tcPr>
            <w:tcW w:w="2389" w:type="dxa"/>
          </w:tcPr>
          <w:p w:rsidR="000420CB" w:rsidRDefault="000420CB" w:rsidP="00E4714C">
            <w:pPr>
              <w:jc w:val="center"/>
              <w:rPr>
                <w:rFonts w:ascii="Times New Roman" w:hAnsi="Times New Roman" w:cs="Times New Roman"/>
                <w:sz w:val="28"/>
                <w:szCs w:val="28"/>
              </w:rPr>
            </w:pPr>
            <w:r>
              <w:rPr>
                <w:rFonts w:ascii="Times New Roman" w:hAnsi="Times New Roman" w:cs="Times New Roman"/>
                <w:sz w:val="28"/>
                <w:szCs w:val="28"/>
              </w:rPr>
              <w:t>107</w:t>
            </w:r>
          </w:p>
        </w:tc>
        <w:tc>
          <w:tcPr>
            <w:tcW w:w="2397" w:type="dxa"/>
          </w:tcPr>
          <w:p w:rsidR="000420CB" w:rsidRDefault="000420CB" w:rsidP="00E4714C">
            <w:pPr>
              <w:jc w:val="center"/>
              <w:rPr>
                <w:rFonts w:ascii="Times New Roman" w:hAnsi="Times New Roman" w:cs="Times New Roman"/>
                <w:sz w:val="28"/>
                <w:szCs w:val="28"/>
              </w:rPr>
            </w:pPr>
            <w:r>
              <w:rPr>
                <w:rFonts w:ascii="Times New Roman" w:hAnsi="Times New Roman" w:cs="Times New Roman"/>
                <w:sz w:val="28"/>
                <w:szCs w:val="28"/>
              </w:rPr>
              <w:t>0</w:t>
            </w:r>
          </w:p>
        </w:tc>
        <w:tc>
          <w:tcPr>
            <w:tcW w:w="2694" w:type="dxa"/>
          </w:tcPr>
          <w:p w:rsidR="000420CB" w:rsidRDefault="000420CB" w:rsidP="00E4714C">
            <w:pPr>
              <w:jc w:val="center"/>
              <w:rPr>
                <w:rFonts w:ascii="Times New Roman" w:hAnsi="Times New Roman" w:cs="Times New Roman"/>
                <w:sz w:val="28"/>
                <w:szCs w:val="28"/>
              </w:rPr>
            </w:pPr>
            <w:r>
              <w:rPr>
                <w:rFonts w:ascii="Times New Roman" w:hAnsi="Times New Roman" w:cs="Times New Roman"/>
                <w:sz w:val="28"/>
                <w:szCs w:val="28"/>
              </w:rPr>
              <w:t>53</w:t>
            </w:r>
          </w:p>
        </w:tc>
        <w:tc>
          <w:tcPr>
            <w:tcW w:w="2091" w:type="dxa"/>
          </w:tcPr>
          <w:p w:rsidR="000420CB" w:rsidRDefault="000420CB" w:rsidP="00E4714C">
            <w:pPr>
              <w:jc w:val="center"/>
              <w:rPr>
                <w:rFonts w:ascii="Times New Roman" w:hAnsi="Times New Roman" w:cs="Times New Roman"/>
                <w:sz w:val="28"/>
                <w:szCs w:val="28"/>
              </w:rPr>
            </w:pPr>
            <w:r>
              <w:rPr>
                <w:rFonts w:ascii="Times New Roman" w:hAnsi="Times New Roman" w:cs="Times New Roman"/>
                <w:sz w:val="28"/>
                <w:szCs w:val="28"/>
              </w:rPr>
              <w:t>44</w:t>
            </w:r>
          </w:p>
        </w:tc>
      </w:tr>
    </w:tbl>
    <w:p w:rsidR="0023164E" w:rsidRDefault="0023164E" w:rsidP="000420CB">
      <w:pPr>
        <w:spacing w:after="0" w:line="240" w:lineRule="auto"/>
        <w:jc w:val="both"/>
        <w:rPr>
          <w:rFonts w:ascii="Times New Roman" w:hAnsi="Times New Roman" w:cs="Times New Roman"/>
          <w:sz w:val="28"/>
          <w:szCs w:val="28"/>
        </w:rPr>
      </w:pPr>
    </w:p>
    <w:p w:rsidR="003918BF" w:rsidRDefault="0005051D" w:rsidP="006F1ECF">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В целях соблюдения обязательных требований земельного законодательства необходимо: </w:t>
      </w:r>
    </w:p>
    <w:p w:rsidR="003918BF" w:rsidRDefault="0005051D" w:rsidP="006F1ECF">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использовать земельный участок сельскохозяйственного назначения для ведения сельскохозяйственного производства или иной деятельности, связанной с сельскохозяйственным производством, в соответствии с установленным ви</w:t>
      </w:r>
      <w:r w:rsidR="003918BF">
        <w:rPr>
          <w:rFonts w:ascii="Times New Roman" w:hAnsi="Times New Roman" w:cs="Times New Roman"/>
          <w:sz w:val="28"/>
          <w:szCs w:val="28"/>
        </w:rPr>
        <w:t>дом разрешенного использования;</w:t>
      </w:r>
    </w:p>
    <w:p w:rsidR="003918BF" w:rsidRDefault="0005051D" w:rsidP="006F1ECF">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не допускать зарастание земельных участков сорной и древесно</w:t>
      </w:r>
      <w:r w:rsidR="003918BF">
        <w:rPr>
          <w:rFonts w:ascii="Times New Roman" w:hAnsi="Times New Roman" w:cs="Times New Roman"/>
          <w:sz w:val="28"/>
          <w:szCs w:val="28"/>
        </w:rPr>
        <w:t>-</w:t>
      </w:r>
      <w:r w:rsidRPr="0005051D">
        <w:rPr>
          <w:rFonts w:ascii="Times New Roman" w:hAnsi="Times New Roman" w:cs="Times New Roman"/>
          <w:sz w:val="28"/>
          <w:szCs w:val="28"/>
        </w:rPr>
        <w:t xml:space="preserve">кустарниковой растительностью; </w:t>
      </w:r>
    </w:p>
    <w:p w:rsidR="003918BF" w:rsidRDefault="0005051D" w:rsidP="006F1ECF">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 не размещать на земельных участках отходы производства и потребления; </w:t>
      </w:r>
    </w:p>
    <w:p w:rsidR="003918BF" w:rsidRDefault="0005051D" w:rsidP="006F1ECF">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 </w:t>
      </w:r>
      <w:r w:rsidR="00F543F6" w:rsidRPr="00567A31">
        <w:rPr>
          <w:rFonts w:ascii="Times New Roman" w:hAnsi="Times New Roman" w:cs="Times New Roman"/>
          <w:sz w:val="28"/>
          <w:szCs w:val="28"/>
        </w:rPr>
        <w:t xml:space="preserve">соблюдать регламенты по применению </w:t>
      </w:r>
      <w:r w:rsidRPr="00567A31">
        <w:rPr>
          <w:rFonts w:ascii="Times New Roman" w:hAnsi="Times New Roman" w:cs="Times New Roman"/>
          <w:sz w:val="28"/>
          <w:szCs w:val="28"/>
        </w:rPr>
        <w:t>пестицидов</w:t>
      </w:r>
      <w:r w:rsidRPr="0005051D">
        <w:rPr>
          <w:rFonts w:ascii="Times New Roman" w:hAnsi="Times New Roman" w:cs="Times New Roman"/>
          <w:sz w:val="28"/>
          <w:szCs w:val="28"/>
        </w:rPr>
        <w:t xml:space="preserve"> и агрохимикатов; </w:t>
      </w:r>
    </w:p>
    <w:p w:rsidR="003918BF" w:rsidRPr="00567A31" w:rsidRDefault="0005051D" w:rsidP="006F1ECF">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не допускать добычу общераспро</w:t>
      </w:r>
      <w:r w:rsidR="003918BF">
        <w:rPr>
          <w:rFonts w:ascii="Times New Roman" w:hAnsi="Times New Roman" w:cs="Times New Roman"/>
          <w:sz w:val="28"/>
          <w:szCs w:val="28"/>
        </w:rPr>
        <w:t>страненных полезных ископаемых</w:t>
      </w:r>
      <w:r w:rsidR="00F543F6">
        <w:rPr>
          <w:rFonts w:ascii="Times New Roman" w:hAnsi="Times New Roman" w:cs="Times New Roman"/>
          <w:sz w:val="28"/>
          <w:szCs w:val="28"/>
        </w:rPr>
        <w:t xml:space="preserve"> </w:t>
      </w:r>
      <w:r w:rsidR="00F543F6" w:rsidRPr="00567A31">
        <w:rPr>
          <w:rFonts w:ascii="Times New Roman" w:hAnsi="Times New Roman" w:cs="Times New Roman"/>
          <w:sz w:val="28"/>
          <w:szCs w:val="28"/>
        </w:rPr>
        <w:t>без оформления разрешительной документации</w:t>
      </w:r>
      <w:r w:rsidR="003918BF" w:rsidRPr="00567A31">
        <w:rPr>
          <w:rFonts w:ascii="Times New Roman" w:hAnsi="Times New Roman" w:cs="Times New Roman"/>
          <w:sz w:val="28"/>
          <w:szCs w:val="28"/>
        </w:rPr>
        <w:t>.</w:t>
      </w:r>
    </w:p>
    <w:p w:rsidR="003918BF" w:rsidRDefault="003918BF" w:rsidP="006F1ECF">
      <w:pPr>
        <w:spacing w:after="0" w:line="240" w:lineRule="auto"/>
        <w:ind w:firstLine="708"/>
        <w:jc w:val="both"/>
        <w:rPr>
          <w:rFonts w:ascii="Times New Roman" w:hAnsi="Times New Roman" w:cs="Times New Roman"/>
          <w:sz w:val="28"/>
          <w:szCs w:val="28"/>
        </w:rPr>
      </w:pPr>
    </w:p>
    <w:p w:rsidR="003918BF" w:rsidRPr="003918BF" w:rsidRDefault="0005051D" w:rsidP="003918BF">
      <w:pPr>
        <w:spacing w:after="0" w:line="240" w:lineRule="auto"/>
        <w:ind w:firstLine="708"/>
        <w:jc w:val="center"/>
        <w:rPr>
          <w:rFonts w:ascii="Times New Roman" w:hAnsi="Times New Roman" w:cs="Times New Roman"/>
          <w:b/>
          <w:sz w:val="28"/>
          <w:szCs w:val="28"/>
        </w:rPr>
      </w:pPr>
      <w:r w:rsidRPr="003918BF">
        <w:rPr>
          <w:rFonts w:ascii="Times New Roman" w:hAnsi="Times New Roman" w:cs="Times New Roman"/>
          <w:b/>
          <w:sz w:val="28"/>
          <w:szCs w:val="28"/>
        </w:rPr>
        <w:t>Раздел 6</w:t>
      </w:r>
    </w:p>
    <w:p w:rsidR="003918BF" w:rsidRPr="003918BF" w:rsidRDefault="003918BF" w:rsidP="003918BF">
      <w:pPr>
        <w:spacing w:after="0" w:line="240" w:lineRule="auto"/>
        <w:ind w:firstLine="708"/>
        <w:jc w:val="center"/>
        <w:rPr>
          <w:rFonts w:ascii="Times New Roman" w:hAnsi="Times New Roman" w:cs="Times New Roman"/>
          <w:b/>
          <w:sz w:val="28"/>
          <w:szCs w:val="28"/>
        </w:rPr>
      </w:pPr>
    </w:p>
    <w:p w:rsidR="003918BF" w:rsidRPr="003918BF" w:rsidRDefault="0005051D" w:rsidP="003918BF">
      <w:pPr>
        <w:spacing w:after="0" w:line="240" w:lineRule="auto"/>
        <w:ind w:firstLine="708"/>
        <w:jc w:val="center"/>
        <w:rPr>
          <w:rFonts w:ascii="Times New Roman" w:hAnsi="Times New Roman" w:cs="Times New Roman"/>
          <w:b/>
          <w:sz w:val="28"/>
          <w:szCs w:val="28"/>
        </w:rPr>
      </w:pPr>
      <w:r w:rsidRPr="003918BF">
        <w:rPr>
          <w:rFonts w:ascii="Times New Roman" w:hAnsi="Times New Roman" w:cs="Times New Roman"/>
          <w:b/>
          <w:sz w:val="28"/>
          <w:szCs w:val="28"/>
        </w:rPr>
        <w:t>Статистика и анализ примененных к подконтрольным субъектам мер юридической ответственности</w:t>
      </w:r>
    </w:p>
    <w:p w:rsidR="003918BF" w:rsidRDefault="003918BF" w:rsidP="006F1ECF">
      <w:pPr>
        <w:spacing w:after="0" w:line="240" w:lineRule="auto"/>
        <w:ind w:firstLine="708"/>
        <w:jc w:val="both"/>
        <w:rPr>
          <w:rFonts w:ascii="Times New Roman" w:hAnsi="Times New Roman" w:cs="Times New Roman"/>
          <w:sz w:val="28"/>
          <w:szCs w:val="28"/>
        </w:rPr>
      </w:pPr>
    </w:p>
    <w:p w:rsidR="00416E4B" w:rsidRDefault="0005051D" w:rsidP="006F1ECF">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lastRenderedPageBreak/>
        <w:t xml:space="preserve">При проведении контрольно-надзорных мероприятий </w:t>
      </w:r>
      <w:r w:rsidR="003918BF">
        <w:rPr>
          <w:rFonts w:ascii="Times New Roman" w:hAnsi="Times New Roman" w:cs="Times New Roman"/>
          <w:sz w:val="28"/>
          <w:szCs w:val="28"/>
        </w:rPr>
        <w:t>за 8 месяцев</w:t>
      </w:r>
      <w:r w:rsidRPr="0005051D">
        <w:rPr>
          <w:rFonts w:ascii="Times New Roman" w:hAnsi="Times New Roman" w:cs="Times New Roman"/>
          <w:sz w:val="28"/>
          <w:szCs w:val="28"/>
        </w:rPr>
        <w:t xml:space="preserve"> </w:t>
      </w:r>
      <w:r w:rsidR="00416E4B">
        <w:rPr>
          <w:rFonts w:ascii="Times New Roman" w:hAnsi="Times New Roman" w:cs="Times New Roman"/>
          <w:sz w:val="28"/>
          <w:szCs w:val="28"/>
        </w:rPr>
        <w:t xml:space="preserve">2018 года должностными лицами Управления </w:t>
      </w:r>
      <w:r w:rsidR="00C31C1B">
        <w:rPr>
          <w:rFonts w:ascii="Times New Roman" w:hAnsi="Times New Roman" w:cs="Times New Roman"/>
          <w:sz w:val="28"/>
          <w:szCs w:val="28"/>
        </w:rPr>
        <w:t>выявлено 231 нарушение.</w:t>
      </w:r>
    </w:p>
    <w:p w:rsidR="0030285E" w:rsidRDefault="0005051D" w:rsidP="0030285E">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Распределение </w:t>
      </w:r>
      <w:r w:rsidR="00F65729">
        <w:rPr>
          <w:rFonts w:ascii="Times New Roman" w:hAnsi="Times New Roman" w:cs="Times New Roman"/>
          <w:sz w:val="28"/>
          <w:szCs w:val="28"/>
        </w:rPr>
        <w:t xml:space="preserve">выявленных нарушений </w:t>
      </w:r>
      <w:r w:rsidRPr="0005051D">
        <w:rPr>
          <w:rFonts w:ascii="Times New Roman" w:hAnsi="Times New Roman" w:cs="Times New Roman"/>
          <w:sz w:val="28"/>
          <w:szCs w:val="28"/>
        </w:rPr>
        <w:t>по статьям КоАП РФ</w:t>
      </w:r>
      <w:r w:rsidR="0030285E">
        <w:rPr>
          <w:rFonts w:ascii="Times New Roman" w:hAnsi="Times New Roman" w:cs="Times New Roman"/>
          <w:sz w:val="28"/>
          <w:szCs w:val="28"/>
        </w:rPr>
        <w:t xml:space="preserve"> показано в таблице № 4</w:t>
      </w:r>
    </w:p>
    <w:p w:rsidR="0030285E" w:rsidRDefault="0030285E" w:rsidP="0030285E">
      <w:pPr>
        <w:spacing w:after="0" w:line="240" w:lineRule="auto"/>
        <w:ind w:firstLine="708"/>
        <w:jc w:val="center"/>
        <w:rPr>
          <w:rFonts w:ascii="Times New Roman" w:hAnsi="Times New Roman" w:cs="Times New Roman"/>
          <w:sz w:val="28"/>
          <w:szCs w:val="28"/>
        </w:rPr>
      </w:pPr>
    </w:p>
    <w:p w:rsidR="0030285E" w:rsidRDefault="0030285E" w:rsidP="0030285E">
      <w:pPr>
        <w:spacing w:after="0" w:line="240" w:lineRule="auto"/>
        <w:ind w:firstLine="708"/>
        <w:jc w:val="center"/>
        <w:rPr>
          <w:rFonts w:ascii="Times New Roman" w:hAnsi="Times New Roman" w:cs="Times New Roman"/>
          <w:sz w:val="28"/>
          <w:szCs w:val="28"/>
        </w:rPr>
      </w:pPr>
      <w:r w:rsidRPr="0005051D">
        <w:rPr>
          <w:rFonts w:ascii="Times New Roman" w:hAnsi="Times New Roman" w:cs="Times New Roman"/>
          <w:sz w:val="28"/>
          <w:szCs w:val="28"/>
        </w:rPr>
        <w:t xml:space="preserve">О выявленных административных правонарушениях по статьям </w:t>
      </w:r>
    </w:p>
    <w:p w:rsidR="0030285E" w:rsidRDefault="0030285E" w:rsidP="0030285E">
      <w:pPr>
        <w:spacing w:after="0" w:line="240" w:lineRule="auto"/>
        <w:ind w:firstLine="708"/>
        <w:jc w:val="center"/>
        <w:rPr>
          <w:rFonts w:ascii="Times New Roman" w:hAnsi="Times New Roman" w:cs="Times New Roman"/>
          <w:sz w:val="28"/>
          <w:szCs w:val="28"/>
        </w:rPr>
      </w:pPr>
      <w:r w:rsidRPr="0005051D">
        <w:rPr>
          <w:rFonts w:ascii="Times New Roman" w:hAnsi="Times New Roman" w:cs="Times New Roman"/>
          <w:sz w:val="28"/>
          <w:szCs w:val="28"/>
        </w:rPr>
        <w:t>КоАП РФ</w:t>
      </w:r>
    </w:p>
    <w:p w:rsidR="00E4714C" w:rsidRDefault="00E4714C" w:rsidP="00E4714C">
      <w:pPr>
        <w:spacing w:after="0" w:line="240" w:lineRule="auto"/>
        <w:ind w:firstLine="708"/>
        <w:jc w:val="right"/>
        <w:rPr>
          <w:rFonts w:ascii="Times New Roman" w:hAnsi="Times New Roman" w:cs="Times New Roman"/>
          <w:sz w:val="28"/>
          <w:szCs w:val="28"/>
        </w:rPr>
      </w:pPr>
      <w:r w:rsidRPr="0005051D">
        <w:rPr>
          <w:rFonts w:ascii="Times New Roman" w:hAnsi="Times New Roman" w:cs="Times New Roman"/>
          <w:sz w:val="28"/>
          <w:szCs w:val="28"/>
        </w:rPr>
        <w:t xml:space="preserve">Таблица </w:t>
      </w:r>
      <w:r>
        <w:rPr>
          <w:rFonts w:ascii="Times New Roman" w:hAnsi="Times New Roman" w:cs="Times New Roman"/>
          <w:sz w:val="28"/>
          <w:szCs w:val="28"/>
        </w:rPr>
        <w:t>№ 4</w:t>
      </w:r>
    </w:p>
    <w:tbl>
      <w:tblPr>
        <w:tblStyle w:val="a3"/>
        <w:tblW w:w="0" w:type="auto"/>
        <w:tblLook w:val="04A0"/>
      </w:tblPr>
      <w:tblGrid>
        <w:gridCol w:w="553"/>
        <w:gridCol w:w="5225"/>
        <w:gridCol w:w="1985"/>
        <w:gridCol w:w="1805"/>
      </w:tblGrid>
      <w:tr w:rsidR="00EF764B" w:rsidTr="00C378FD">
        <w:tc>
          <w:tcPr>
            <w:tcW w:w="5778" w:type="dxa"/>
            <w:gridSpan w:val="2"/>
          </w:tcPr>
          <w:p w:rsidR="00EF764B" w:rsidRDefault="00EF764B" w:rsidP="00E4714C">
            <w:pPr>
              <w:jc w:val="center"/>
              <w:rPr>
                <w:rFonts w:ascii="Times New Roman" w:hAnsi="Times New Roman" w:cs="Times New Roman"/>
                <w:sz w:val="28"/>
                <w:szCs w:val="28"/>
              </w:rPr>
            </w:pPr>
            <w:r w:rsidRPr="0005051D">
              <w:rPr>
                <w:rFonts w:ascii="Times New Roman" w:hAnsi="Times New Roman" w:cs="Times New Roman"/>
                <w:sz w:val="28"/>
                <w:szCs w:val="28"/>
              </w:rPr>
              <w:t>Показатели</w:t>
            </w:r>
          </w:p>
        </w:tc>
        <w:tc>
          <w:tcPr>
            <w:tcW w:w="1985" w:type="dxa"/>
          </w:tcPr>
          <w:p w:rsidR="00EF764B" w:rsidRDefault="00EF764B" w:rsidP="00E4714C">
            <w:pPr>
              <w:jc w:val="center"/>
              <w:rPr>
                <w:rFonts w:ascii="Times New Roman" w:hAnsi="Times New Roman" w:cs="Times New Roman"/>
                <w:sz w:val="28"/>
                <w:szCs w:val="28"/>
              </w:rPr>
            </w:pPr>
            <w:r>
              <w:rPr>
                <w:rFonts w:ascii="Times New Roman" w:hAnsi="Times New Roman" w:cs="Times New Roman"/>
                <w:sz w:val="28"/>
                <w:szCs w:val="28"/>
              </w:rPr>
              <w:t>8 месяцев</w:t>
            </w:r>
          </w:p>
          <w:p w:rsidR="00EF764B" w:rsidRDefault="00EF764B" w:rsidP="00E4714C">
            <w:pPr>
              <w:jc w:val="center"/>
              <w:rPr>
                <w:rFonts w:ascii="Times New Roman" w:hAnsi="Times New Roman" w:cs="Times New Roman"/>
                <w:sz w:val="28"/>
                <w:szCs w:val="28"/>
              </w:rPr>
            </w:pPr>
            <w:r>
              <w:rPr>
                <w:rFonts w:ascii="Times New Roman" w:hAnsi="Times New Roman" w:cs="Times New Roman"/>
                <w:sz w:val="28"/>
                <w:szCs w:val="28"/>
              </w:rPr>
              <w:t>2017 года</w:t>
            </w:r>
          </w:p>
        </w:tc>
        <w:tc>
          <w:tcPr>
            <w:tcW w:w="1805" w:type="dxa"/>
          </w:tcPr>
          <w:p w:rsidR="00EF764B" w:rsidRDefault="00EF764B" w:rsidP="00EF764B">
            <w:pPr>
              <w:jc w:val="center"/>
              <w:rPr>
                <w:rFonts w:ascii="Times New Roman" w:hAnsi="Times New Roman" w:cs="Times New Roman"/>
                <w:sz w:val="28"/>
                <w:szCs w:val="28"/>
              </w:rPr>
            </w:pPr>
            <w:r>
              <w:rPr>
                <w:rFonts w:ascii="Times New Roman" w:hAnsi="Times New Roman" w:cs="Times New Roman"/>
                <w:sz w:val="28"/>
                <w:szCs w:val="28"/>
              </w:rPr>
              <w:t>8 месяцев</w:t>
            </w:r>
          </w:p>
          <w:p w:rsidR="00EF764B" w:rsidRDefault="00EF764B" w:rsidP="00EF764B">
            <w:pPr>
              <w:rPr>
                <w:rFonts w:ascii="Times New Roman" w:hAnsi="Times New Roman" w:cs="Times New Roman"/>
                <w:sz w:val="28"/>
                <w:szCs w:val="28"/>
              </w:rPr>
            </w:pPr>
            <w:r w:rsidRPr="0005051D">
              <w:rPr>
                <w:rFonts w:ascii="Times New Roman" w:hAnsi="Times New Roman" w:cs="Times New Roman"/>
                <w:sz w:val="28"/>
                <w:szCs w:val="28"/>
              </w:rPr>
              <w:t>2018</w:t>
            </w:r>
            <w:r>
              <w:rPr>
                <w:rFonts w:ascii="Times New Roman" w:hAnsi="Times New Roman" w:cs="Times New Roman"/>
                <w:sz w:val="28"/>
                <w:szCs w:val="28"/>
              </w:rPr>
              <w:t xml:space="preserve"> года</w:t>
            </w:r>
          </w:p>
          <w:p w:rsidR="00EF764B" w:rsidRDefault="00EF764B" w:rsidP="00EF764B">
            <w:pPr>
              <w:jc w:val="center"/>
              <w:rPr>
                <w:rFonts w:ascii="Times New Roman" w:hAnsi="Times New Roman" w:cs="Times New Roman"/>
                <w:sz w:val="28"/>
                <w:szCs w:val="28"/>
              </w:rPr>
            </w:pPr>
          </w:p>
        </w:tc>
      </w:tr>
      <w:tr w:rsidR="00EF764B" w:rsidTr="00C378FD">
        <w:tc>
          <w:tcPr>
            <w:tcW w:w="5778" w:type="dxa"/>
            <w:gridSpan w:val="2"/>
          </w:tcPr>
          <w:p w:rsidR="00EF764B" w:rsidRDefault="00EF764B" w:rsidP="0030285E">
            <w:pPr>
              <w:jc w:val="both"/>
              <w:rPr>
                <w:rFonts w:ascii="Times New Roman" w:hAnsi="Times New Roman" w:cs="Times New Roman"/>
                <w:sz w:val="28"/>
                <w:szCs w:val="28"/>
              </w:rPr>
            </w:pPr>
            <w:r w:rsidRPr="0005051D">
              <w:rPr>
                <w:rFonts w:ascii="Times New Roman" w:hAnsi="Times New Roman" w:cs="Times New Roman"/>
                <w:sz w:val="28"/>
                <w:szCs w:val="28"/>
              </w:rPr>
              <w:t>Установлено правонарушений всего, шт.</w:t>
            </w:r>
          </w:p>
        </w:tc>
        <w:tc>
          <w:tcPr>
            <w:tcW w:w="1985" w:type="dxa"/>
          </w:tcPr>
          <w:p w:rsidR="00EF764B" w:rsidRDefault="00EF764B" w:rsidP="00C5498C">
            <w:pPr>
              <w:jc w:val="center"/>
              <w:rPr>
                <w:rFonts w:ascii="Times New Roman" w:hAnsi="Times New Roman" w:cs="Times New Roman"/>
                <w:sz w:val="28"/>
                <w:szCs w:val="28"/>
              </w:rPr>
            </w:pPr>
            <w:r>
              <w:rPr>
                <w:rFonts w:ascii="Times New Roman" w:hAnsi="Times New Roman" w:cs="Times New Roman"/>
                <w:sz w:val="28"/>
                <w:szCs w:val="28"/>
              </w:rPr>
              <w:t>273</w:t>
            </w:r>
          </w:p>
        </w:tc>
        <w:tc>
          <w:tcPr>
            <w:tcW w:w="1805" w:type="dxa"/>
          </w:tcPr>
          <w:p w:rsidR="00EF764B" w:rsidRDefault="00EF764B" w:rsidP="00EF764B">
            <w:pPr>
              <w:jc w:val="center"/>
              <w:rPr>
                <w:rFonts w:ascii="Times New Roman" w:hAnsi="Times New Roman" w:cs="Times New Roman"/>
                <w:sz w:val="28"/>
                <w:szCs w:val="28"/>
              </w:rPr>
            </w:pPr>
            <w:r>
              <w:rPr>
                <w:rFonts w:ascii="Times New Roman" w:hAnsi="Times New Roman" w:cs="Times New Roman"/>
                <w:sz w:val="28"/>
                <w:szCs w:val="28"/>
              </w:rPr>
              <w:t>231</w:t>
            </w:r>
          </w:p>
        </w:tc>
      </w:tr>
      <w:tr w:rsidR="00EF764B" w:rsidTr="00C378FD">
        <w:tc>
          <w:tcPr>
            <w:tcW w:w="553" w:type="dxa"/>
            <w:vMerge w:val="restart"/>
            <w:textDirection w:val="btLr"/>
          </w:tcPr>
          <w:p w:rsidR="00EF764B" w:rsidRDefault="00EF764B" w:rsidP="00597B91">
            <w:pPr>
              <w:ind w:left="113" w:right="113"/>
              <w:jc w:val="both"/>
              <w:rPr>
                <w:rFonts w:ascii="Times New Roman" w:hAnsi="Times New Roman" w:cs="Times New Roman"/>
                <w:sz w:val="28"/>
                <w:szCs w:val="28"/>
              </w:rPr>
            </w:pPr>
            <w:r>
              <w:rPr>
                <w:rFonts w:ascii="Times New Roman" w:hAnsi="Times New Roman" w:cs="Times New Roman"/>
                <w:sz w:val="28"/>
                <w:szCs w:val="28"/>
              </w:rPr>
              <w:t>Статьи КоАП РФ</w:t>
            </w:r>
          </w:p>
        </w:tc>
        <w:tc>
          <w:tcPr>
            <w:tcW w:w="5225" w:type="dxa"/>
          </w:tcPr>
          <w:p w:rsidR="00EF764B" w:rsidRDefault="00EF764B" w:rsidP="0030285E">
            <w:pPr>
              <w:jc w:val="both"/>
              <w:rPr>
                <w:rFonts w:ascii="Times New Roman" w:hAnsi="Times New Roman" w:cs="Times New Roman"/>
                <w:sz w:val="28"/>
                <w:szCs w:val="28"/>
              </w:rPr>
            </w:pPr>
            <w:r>
              <w:rPr>
                <w:rFonts w:ascii="Times New Roman" w:hAnsi="Times New Roman" w:cs="Times New Roman"/>
                <w:sz w:val="28"/>
                <w:szCs w:val="28"/>
              </w:rPr>
              <w:t>ч. 1 ст. 8.6</w:t>
            </w:r>
          </w:p>
        </w:tc>
        <w:tc>
          <w:tcPr>
            <w:tcW w:w="1985" w:type="dxa"/>
          </w:tcPr>
          <w:p w:rsidR="00EF764B" w:rsidRDefault="00EF764B" w:rsidP="00C5498C">
            <w:pPr>
              <w:jc w:val="center"/>
              <w:rPr>
                <w:rFonts w:ascii="Times New Roman" w:hAnsi="Times New Roman" w:cs="Times New Roman"/>
                <w:sz w:val="28"/>
                <w:szCs w:val="28"/>
              </w:rPr>
            </w:pPr>
            <w:r>
              <w:rPr>
                <w:rFonts w:ascii="Times New Roman" w:hAnsi="Times New Roman" w:cs="Times New Roman"/>
                <w:sz w:val="28"/>
                <w:szCs w:val="28"/>
              </w:rPr>
              <w:t>39</w:t>
            </w:r>
          </w:p>
        </w:tc>
        <w:tc>
          <w:tcPr>
            <w:tcW w:w="1805" w:type="dxa"/>
          </w:tcPr>
          <w:p w:rsidR="00EF764B" w:rsidRDefault="00EF764B" w:rsidP="00EF764B">
            <w:pPr>
              <w:jc w:val="center"/>
              <w:rPr>
                <w:rFonts w:ascii="Times New Roman" w:hAnsi="Times New Roman" w:cs="Times New Roman"/>
                <w:sz w:val="28"/>
                <w:szCs w:val="28"/>
              </w:rPr>
            </w:pPr>
            <w:r>
              <w:rPr>
                <w:rFonts w:ascii="Times New Roman" w:hAnsi="Times New Roman" w:cs="Times New Roman"/>
                <w:sz w:val="28"/>
                <w:szCs w:val="28"/>
              </w:rPr>
              <w:t>53</w:t>
            </w:r>
          </w:p>
        </w:tc>
      </w:tr>
      <w:tr w:rsidR="00EF764B" w:rsidTr="00C378FD">
        <w:tc>
          <w:tcPr>
            <w:tcW w:w="553" w:type="dxa"/>
            <w:vMerge/>
          </w:tcPr>
          <w:p w:rsidR="00EF764B" w:rsidRDefault="00EF764B" w:rsidP="0030285E">
            <w:pPr>
              <w:jc w:val="both"/>
              <w:rPr>
                <w:rFonts w:ascii="Times New Roman" w:hAnsi="Times New Roman" w:cs="Times New Roman"/>
                <w:sz w:val="28"/>
                <w:szCs w:val="28"/>
              </w:rPr>
            </w:pPr>
          </w:p>
        </w:tc>
        <w:tc>
          <w:tcPr>
            <w:tcW w:w="5225" w:type="dxa"/>
          </w:tcPr>
          <w:p w:rsidR="00EF764B" w:rsidRDefault="00EF764B" w:rsidP="0030285E">
            <w:pPr>
              <w:jc w:val="both"/>
              <w:rPr>
                <w:rFonts w:ascii="Times New Roman" w:hAnsi="Times New Roman" w:cs="Times New Roman"/>
                <w:sz w:val="28"/>
                <w:szCs w:val="28"/>
              </w:rPr>
            </w:pPr>
            <w:r>
              <w:rPr>
                <w:rFonts w:ascii="Times New Roman" w:hAnsi="Times New Roman" w:cs="Times New Roman"/>
                <w:sz w:val="28"/>
                <w:szCs w:val="28"/>
              </w:rPr>
              <w:t>ч. 2 ст. 8.6</w:t>
            </w:r>
          </w:p>
        </w:tc>
        <w:tc>
          <w:tcPr>
            <w:tcW w:w="1985" w:type="dxa"/>
          </w:tcPr>
          <w:p w:rsidR="00EF764B" w:rsidRDefault="00EF764B" w:rsidP="00C5498C">
            <w:pPr>
              <w:jc w:val="center"/>
              <w:rPr>
                <w:rFonts w:ascii="Times New Roman" w:hAnsi="Times New Roman" w:cs="Times New Roman"/>
                <w:sz w:val="28"/>
                <w:szCs w:val="28"/>
              </w:rPr>
            </w:pPr>
            <w:r>
              <w:rPr>
                <w:rFonts w:ascii="Times New Roman" w:hAnsi="Times New Roman" w:cs="Times New Roman"/>
                <w:sz w:val="28"/>
                <w:szCs w:val="28"/>
              </w:rPr>
              <w:t>53</w:t>
            </w:r>
          </w:p>
        </w:tc>
        <w:tc>
          <w:tcPr>
            <w:tcW w:w="1805" w:type="dxa"/>
          </w:tcPr>
          <w:p w:rsidR="00EF764B" w:rsidRDefault="00EF764B" w:rsidP="00EF764B">
            <w:pPr>
              <w:jc w:val="center"/>
              <w:rPr>
                <w:rFonts w:ascii="Times New Roman" w:hAnsi="Times New Roman" w:cs="Times New Roman"/>
                <w:sz w:val="28"/>
                <w:szCs w:val="28"/>
              </w:rPr>
            </w:pPr>
            <w:r>
              <w:rPr>
                <w:rFonts w:ascii="Times New Roman" w:hAnsi="Times New Roman" w:cs="Times New Roman"/>
                <w:sz w:val="28"/>
                <w:szCs w:val="28"/>
              </w:rPr>
              <w:t>44</w:t>
            </w:r>
          </w:p>
        </w:tc>
      </w:tr>
      <w:tr w:rsidR="00EF764B" w:rsidTr="00C378FD">
        <w:tc>
          <w:tcPr>
            <w:tcW w:w="553" w:type="dxa"/>
            <w:vMerge/>
          </w:tcPr>
          <w:p w:rsidR="00EF764B" w:rsidRDefault="00EF764B" w:rsidP="0030285E">
            <w:pPr>
              <w:jc w:val="both"/>
              <w:rPr>
                <w:rFonts w:ascii="Times New Roman" w:hAnsi="Times New Roman" w:cs="Times New Roman"/>
                <w:sz w:val="28"/>
                <w:szCs w:val="28"/>
              </w:rPr>
            </w:pPr>
          </w:p>
        </w:tc>
        <w:tc>
          <w:tcPr>
            <w:tcW w:w="5225" w:type="dxa"/>
          </w:tcPr>
          <w:p w:rsidR="00EF764B" w:rsidRDefault="00EF764B" w:rsidP="0030285E">
            <w:pPr>
              <w:jc w:val="both"/>
              <w:rPr>
                <w:rFonts w:ascii="Times New Roman" w:hAnsi="Times New Roman" w:cs="Times New Roman"/>
                <w:sz w:val="28"/>
                <w:szCs w:val="28"/>
              </w:rPr>
            </w:pPr>
            <w:r>
              <w:rPr>
                <w:rFonts w:ascii="Times New Roman" w:hAnsi="Times New Roman" w:cs="Times New Roman"/>
                <w:sz w:val="28"/>
                <w:szCs w:val="28"/>
              </w:rPr>
              <w:t>ч. 1 ст. 8.7</w:t>
            </w:r>
          </w:p>
        </w:tc>
        <w:tc>
          <w:tcPr>
            <w:tcW w:w="1985" w:type="dxa"/>
          </w:tcPr>
          <w:p w:rsidR="00EF764B" w:rsidRDefault="00EF764B" w:rsidP="00C5498C">
            <w:pPr>
              <w:jc w:val="center"/>
              <w:rPr>
                <w:rFonts w:ascii="Times New Roman" w:hAnsi="Times New Roman" w:cs="Times New Roman"/>
                <w:sz w:val="28"/>
                <w:szCs w:val="28"/>
              </w:rPr>
            </w:pPr>
            <w:r>
              <w:rPr>
                <w:rFonts w:ascii="Times New Roman" w:hAnsi="Times New Roman" w:cs="Times New Roman"/>
                <w:sz w:val="28"/>
                <w:szCs w:val="28"/>
              </w:rPr>
              <w:t>3</w:t>
            </w:r>
          </w:p>
        </w:tc>
        <w:tc>
          <w:tcPr>
            <w:tcW w:w="1805" w:type="dxa"/>
          </w:tcPr>
          <w:p w:rsidR="00EF764B" w:rsidRDefault="00EF764B" w:rsidP="00EF764B">
            <w:pPr>
              <w:jc w:val="center"/>
              <w:rPr>
                <w:rFonts w:ascii="Times New Roman" w:hAnsi="Times New Roman" w:cs="Times New Roman"/>
                <w:sz w:val="28"/>
                <w:szCs w:val="28"/>
              </w:rPr>
            </w:pPr>
            <w:r>
              <w:rPr>
                <w:rFonts w:ascii="Times New Roman" w:hAnsi="Times New Roman" w:cs="Times New Roman"/>
                <w:sz w:val="28"/>
                <w:szCs w:val="28"/>
              </w:rPr>
              <w:t>1</w:t>
            </w:r>
          </w:p>
        </w:tc>
      </w:tr>
      <w:tr w:rsidR="00EF764B" w:rsidTr="00C378FD">
        <w:tc>
          <w:tcPr>
            <w:tcW w:w="553" w:type="dxa"/>
            <w:vMerge/>
          </w:tcPr>
          <w:p w:rsidR="00EF764B" w:rsidRDefault="00EF764B" w:rsidP="0030285E">
            <w:pPr>
              <w:jc w:val="both"/>
              <w:rPr>
                <w:rFonts w:ascii="Times New Roman" w:hAnsi="Times New Roman" w:cs="Times New Roman"/>
                <w:sz w:val="28"/>
                <w:szCs w:val="28"/>
              </w:rPr>
            </w:pPr>
          </w:p>
        </w:tc>
        <w:tc>
          <w:tcPr>
            <w:tcW w:w="5225" w:type="dxa"/>
          </w:tcPr>
          <w:p w:rsidR="00EF764B" w:rsidRDefault="00EF764B" w:rsidP="0030285E">
            <w:pPr>
              <w:jc w:val="both"/>
              <w:rPr>
                <w:rFonts w:ascii="Times New Roman" w:hAnsi="Times New Roman" w:cs="Times New Roman"/>
                <w:sz w:val="28"/>
                <w:szCs w:val="28"/>
              </w:rPr>
            </w:pPr>
            <w:r>
              <w:rPr>
                <w:rFonts w:ascii="Times New Roman" w:hAnsi="Times New Roman" w:cs="Times New Roman"/>
                <w:sz w:val="28"/>
                <w:szCs w:val="28"/>
              </w:rPr>
              <w:t>ч. 2 ст. 8.7</w:t>
            </w:r>
          </w:p>
        </w:tc>
        <w:tc>
          <w:tcPr>
            <w:tcW w:w="1985" w:type="dxa"/>
          </w:tcPr>
          <w:p w:rsidR="00EF764B" w:rsidRDefault="00EF764B" w:rsidP="00C5498C">
            <w:pPr>
              <w:jc w:val="center"/>
              <w:rPr>
                <w:rFonts w:ascii="Times New Roman" w:hAnsi="Times New Roman" w:cs="Times New Roman"/>
                <w:sz w:val="28"/>
                <w:szCs w:val="28"/>
              </w:rPr>
            </w:pPr>
            <w:r>
              <w:rPr>
                <w:rFonts w:ascii="Times New Roman" w:hAnsi="Times New Roman" w:cs="Times New Roman"/>
                <w:sz w:val="28"/>
                <w:szCs w:val="28"/>
              </w:rPr>
              <w:t>86</w:t>
            </w:r>
          </w:p>
        </w:tc>
        <w:tc>
          <w:tcPr>
            <w:tcW w:w="1805" w:type="dxa"/>
          </w:tcPr>
          <w:p w:rsidR="00EF764B" w:rsidRDefault="00EF764B" w:rsidP="00EF764B">
            <w:pPr>
              <w:jc w:val="center"/>
              <w:rPr>
                <w:rFonts w:ascii="Times New Roman" w:hAnsi="Times New Roman" w:cs="Times New Roman"/>
                <w:sz w:val="28"/>
                <w:szCs w:val="28"/>
              </w:rPr>
            </w:pPr>
            <w:r>
              <w:rPr>
                <w:rFonts w:ascii="Times New Roman" w:hAnsi="Times New Roman" w:cs="Times New Roman"/>
                <w:sz w:val="28"/>
                <w:szCs w:val="28"/>
              </w:rPr>
              <w:t>107</w:t>
            </w:r>
          </w:p>
        </w:tc>
      </w:tr>
      <w:tr w:rsidR="00EF764B" w:rsidTr="00C378FD">
        <w:tc>
          <w:tcPr>
            <w:tcW w:w="553" w:type="dxa"/>
            <w:vMerge/>
          </w:tcPr>
          <w:p w:rsidR="00EF764B" w:rsidRDefault="00EF764B" w:rsidP="0030285E">
            <w:pPr>
              <w:jc w:val="both"/>
              <w:rPr>
                <w:rFonts w:ascii="Times New Roman" w:hAnsi="Times New Roman" w:cs="Times New Roman"/>
                <w:sz w:val="28"/>
                <w:szCs w:val="28"/>
              </w:rPr>
            </w:pPr>
          </w:p>
        </w:tc>
        <w:tc>
          <w:tcPr>
            <w:tcW w:w="5225" w:type="dxa"/>
          </w:tcPr>
          <w:p w:rsidR="00EF764B" w:rsidRDefault="00EF764B" w:rsidP="0030285E">
            <w:pPr>
              <w:jc w:val="both"/>
              <w:rPr>
                <w:rFonts w:ascii="Times New Roman" w:hAnsi="Times New Roman" w:cs="Times New Roman"/>
                <w:sz w:val="28"/>
                <w:szCs w:val="28"/>
              </w:rPr>
            </w:pPr>
            <w:r>
              <w:rPr>
                <w:rFonts w:ascii="Times New Roman" w:hAnsi="Times New Roman" w:cs="Times New Roman"/>
                <w:sz w:val="28"/>
                <w:szCs w:val="28"/>
              </w:rPr>
              <w:t>ч. 2 ст. 8.8</w:t>
            </w:r>
          </w:p>
        </w:tc>
        <w:tc>
          <w:tcPr>
            <w:tcW w:w="1985" w:type="dxa"/>
          </w:tcPr>
          <w:p w:rsidR="00EF764B" w:rsidRDefault="00EF764B" w:rsidP="00C5498C">
            <w:pPr>
              <w:jc w:val="center"/>
              <w:rPr>
                <w:rFonts w:ascii="Times New Roman" w:hAnsi="Times New Roman" w:cs="Times New Roman"/>
                <w:sz w:val="28"/>
                <w:szCs w:val="28"/>
              </w:rPr>
            </w:pPr>
            <w:r>
              <w:rPr>
                <w:rFonts w:ascii="Times New Roman" w:hAnsi="Times New Roman" w:cs="Times New Roman"/>
                <w:sz w:val="28"/>
                <w:szCs w:val="28"/>
              </w:rPr>
              <w:t>49</w:t>
            </w:r>
          </w:p>
        </w:tc>
        <w:tc>
          <w:tcPr>
            <w:tcW w:w="1805" w:type="dxa"/>
          </w:tcPr>
          <w:p w:rsidR="00EF764B" w:rsidRDefault="00EF764B" w:rsidP="00EF764B">
            <w:pPr>
              <w:jc w:val="center"/>
              <w:rPr>
                <w:rFonts w:ascii="Times New Roman" w:hAnsi="Times New Roman" w:cs="Times New Roman"/>
                <w:sz w:val="28"/>
                <w:szCs w:val="28"/>
              </w:rPr>
            </w:pPr>
            <w:r>
              <w:rPr>
                <w:rFonts w:ascii="Times New Roman" w:hAnsi="Times New Roman" w:cs="Times New Roman"/>
                <w:sz w:val="28"/>
                <w:szCs w:val="28"/>
              </w:rPr>
              <w:t>0</w:t>
            </w:r>
          </w:p>
        </w:tc>
      </w:tr>
      <w:tr w:rsidR="00EF764B" w:rsidTr="00C378FD">
        <w:tc>
          <w:tcPr>
            <w:tcW w:w="553" w:type="dxa"/>
            <w:vMerge/>
          </w:tcPr>
          <w:p w:rsidR="00EF764B" w:rsidRDefault="00EF764B" w:rsidP="0030285E">
            <w:pPr>
              <w:jc w:val="both"/>
              <w:rPr>
                <w:rFonts w:ascii="Times New Roman" w:hAnsi="Times New Roman" w:cs="Times New Roman"/>
                <w:sz w:val="28"/>
                <w:szCs w:val="28"/>
              </w:rPr>
            </w:pPr>
          </w:p>
        </w:tc>
        <w:tc>
          <w:tcPr>
            <w:tcW w:w="5225" w:type="dxa"/>
          </w:tcPr>
          <w:p w:rsidR="00EF764B" w:rsidRDefault="00EF764B" w:rsidP="0030285E">
            <w:pPr>
              <w:jc w:val="both"/>
              <w:rPr>
                <w:rFonts w:ascii="Times New Roman" w:hAnsi="Times New Roman" w:cs="Times New Roman"/>
                <w:sz w:val="28"/>
                <w:szCs w:val="28"/>
              </w:rPr>
            </w:pPr>
            <w:r>
              <w:rPr>
                <w:rFonts w:ascii="Times New Roman" w:hAnsi="Times New Roman" w:cs="Times New Roman"/>
                <w:sz w:val="28"/>
                <w:szCs w:val="28"/>
              </w:rPr>
              <w:t>ч. 2. ст. 10.10</w:t>
            </w:r>
          </w:p>
        </w:tc>
        <w:tc>
          <w:tcPr>
            <w:tcW w:w="1985" w:type="dxa"/>
          </w:tcPr>
          <w:p w:rsidR="00EF764B" w:rsidRDefault="00EF764B" w:rsidP="00C5498C">
            <w:pPr>
              <w:jc w:val="center"/>
              <w:rPr>
                <w:rFonts w:ascii="Times New Roman" w:hAnsi="Times New Roman" w:cs="Times New Roman"/>
                <w:sz w:val="28"/>
                <w:szCs w:val="28"/>
              </w:rPr>
            </w:pPr>
            <w:r>
              <w:rPr>
                <w:rFonts w:ascii="Times New Roman" w:hAnsi="Times New Roman" w:cs="Times New Roman"/>
                <w:sz w:val="28"/>
                <w:szCs w:val="28"/>
              </w:rPr>
              <w:t>15</w:t>
            </w:r>
          </w:p>
        </w:tc>
        <w:tc>
          <w:tcPr>
            <w:tcW w:w="1805" w:type="dxa"/>
          </w:tcPr>
          <w:p w:rsidR="00EF764B" w:rsidRDefault="00EF764B" w:rsidP="00EF764B">
            <w:pPr>
              <w:jc w:val="center"/>
              <w:rPr>
                <w:rFonts w:ascii="Times New Roman" w:hAnsi="Times New Roman" w:cs="Times New Roman"/>
                <w:sz w:val="28"/>
                <w:szCs w:val="28"/>
              </w:rPr>
            </w:pPr>
            <w:r>
              <w:rPr>
                <w:rFonts w:ascii="Times New Roman" w:hAnsi="Times New Roman" w:cs="Times New Roman"/>
                <w:sz w:val="28"/>
                <w:szCs w:val="28"/>
              </w:rPr>
              <w:t>17</w:t>
            </w:r>
          </w:p>
        </w:tc>
      </w:tr>
      <w:tr w:rsidR="00EF764B" w:rsidTr="00C378FD">
        <w:tc>
          <w:tcPr>
            <w:tcW w:w="553" w:type="dxa"/>
            <w:vMerge/>
          </w:tcPr>
          <w:p w:rsidR="00EF764B" w:rsidRDefault="00EF764B" w:rsidP="0030285E">
            <w:pPr>
              <w:jc w:val="both"/>
              <w:rPr>
                <w:rFonts w:ascii="Times New Roman" w:hAnsi="Times New Roman" w:cs="Times New Roman"/>
                <w:sz w:val="28"/>
                <w:szCs w:val="28"/>
              </w:rPr>
            </w:pPr>
          </w:p>
        </w:tc>
        <w:tc>
          <w:tcPr>
            <w:tcW w:w="5225" w:type="dxa"/>
          </w:tcPr>
          <w:p w:rsidR="00EF764B" w:rsidRPr="00597B91" w:rsidRDefault="00EF764B" w:rsidP="00C72BC3">
            <w:pPr>
              <w:jc w:val="both"/>
              <w:rPr>
                <w:rFonts w:ascii="Times New Roman" w:hAnsi="Times New Roman" w:cs="Times New Roman"/>
                <w:sz w:val="28"/>
                <w:szCs w:val="28"/>
              </w:rPr>
            </w:pPr>
            <w:r w:rsidRPr="00597B91">
              <w:rPr>
                <w:rFonts w:ascii="Times New Roman" w:hAnsi="Times New Roman" w:cs="Times New Roman"/>
                <w:sz w:val="28"/>
                <w:szCs w:val="28"/>
              </w:rPr>
              <w:t>ст.17.7, ст. 19.4, 19.5-19.7, ч. 1 ст. 20.25</w:t>
            </w:r>
          </w:p>
        </w:tc>
        <w:tc>
          <w:tcPr>
            <w:tcW w:w="1985" w:type="dxa"/>
          </w:tcPr>
          <w:p w:rsidR="00EF764B" w:rsidRDefault="00EF764B" w:rsidP="00C5498C">
            <w:pPr>
              <w:jc w:val="center"/>
              <w:rPr>
                <w:rFonts w:ascii="Times New Roman" w:hAnsi="Times New Roman" w:cs="Times New Roman"/>
                <w:sz w:val="28"/>
                <w:szCs w:val="28"/>
              </w:rPr>
            </w:pPr>
            <w:r>
              <w:rPr>
                <w:rFonts w:ascii="Times New Roman" w:hAnsi="Times New Roman" w:cs="Times New Roman"/>
                <w:sz w:val="28"/>
                <w:szCs w:val="28"/>
              </w:rPr>
              <w:t>28</w:t>
            </w:r>
          </w:p>
        </w:tc>
        <w:tc>
          <w:tcPr>
            <w:tcW w:w="1805" w:type="dxa"/>
          </w:tcPr>
          <w:p w:rsidR="00EF764B" w:rsidRDefault="00EF764B" w:rsidP="00EF764B">
            <w:pPr>
              <w:jc w:val="center"/>
              <w:rPr>
                <w:rFonts w:ascii="Times New Roman" w:hAnsi="Times New Roman" w:cs="Times New Roman"/>
                <w:sz w:val="28"/>
                <w:szCs w:val="28"/>
              </w:rPr>
            </w:pPr>
            <w:r>
              <w:rPr>
                <w:rFonts w:ascii="Times New Roman" w:hAnsi="Times New Roman" w:cs="Times New Roman"/>
                <w:sz w:val="28"/>
                <w:szCs w:val="28"/>
              </w:rPr>
              <w:t>9</w:t>
            </w:r>
          </w:p>
        </w:tc>
      </w:tr>
    </w:tbl>
    <w:p w:rsidR="0030285E" w:rsidRDefault="0030285E" w:rsidP="0030285E">
      <w:pPr>
        <w:spacing w:after="0" w:line="240" w:lineRule="auto"/>
        <w:ind w:firstLine="708"/>
        <w:jc w:val="both"/>
        <w:rPr>
          <w:rFonts w:ascii="Times New Roman" w:hAnsi="Times New Roman" w:cs="Times New Roman"/>
          <w:sz w:val="28"/>
          <w:szCs w:val="28"/>
        </w:rPr>
      </w:pPr>
    </w:p>
    <w:p w:rsidR="00C72BC3" w:rsidRDefault="0005051D" w:rsidP="00C5498C">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Как видно из таблицы </w:t>
      </w:r>
      <w:r w:rsidR="00C5498C">
        <w:rPr>
          <w:rFonts w:ascii="Times New Roman" w:hAnsi="Times New Roman" w:cs="Times New Roman"/>
          <w:sz w:val="28"/>
          <w:szCs w:val="28"/>
        </w:rPr>
        <w:t xml:space="preserve">№ 4 </w:t>
      </w:r>
      <w:r w:rsidRPr="0005051D">
        <w:rPr>
          <w:rFonts w:ascii="Times New Roman" w:hAnsi="Times New Roman" w:cs="Times New Roman"/>
          <w:sz w:val="28"/>
          <w:szCs w:val="28"/>
        </w:rPr>
        <w:t xml:space="preserve">при проведении контрольно-надзорных мероприятий выявлено </w:t>
      </w:r>
      <w:r w:rsidR="00C5498C">
        <w:rPr>
          <w:rFonts w:ascii="Times New Roman" w:hAnsi="Times New Roman" w:cs="Times New Roman"/>
          <w:sz w:val="28"/>
          <w:szCs w:val="28"/>
        </w:rPr>
        <w:t>2</w:t>
      </w:r>
      <w:r w:rsidR="00C72BC3">
        <w:rPr>
          <w:rFonts w:ascii="Times New Roman" w:hAnsi="Times New Roman" w:cs="Times New Roman"/>
          <w:sz w:val="28"/>
          <w:szCs w:val="28"/>
        </w:rPr>
        <w:t>22</w:t>
      </w:r>
      <w:r w:rsidR="00AB476C">
        <w:rPr>
          <w:rFonts w:ascii="Times New Roman" w:hAnsi="Times New Roman" w:cs="Times New Roman"/>
          <w:sz w:val="28"/>
          <w:szCs w:val="28"/>
        </w:rPr>
        <w:t xml:space="preserve"> нарушения</w:t>
      </w:r>
      <w:r w:rsidRPr="0005051D">
        <w:rPr>
          <w:rFonts w:ascii="Times New Roman" w:hAnsi="Times New Roman" w:cs="Times New Roman"/>
          <w:sz w:val="28"/>
          <w:szCs w:val="28"/>
        </w:rPr>
        <w:t xml:space="preserve"> требований земельного зак</w:t>
      </w:r>
      <w:r w:rsidR="00C5498C">
        <w:rPr>
          <w:rFonts w:ascii="Times New Roman" w:hAnsi="Times New Roman" w:cs="Times New Roman"/>
          <w:sz w:val="28"/>
          <w:szCs w:val="28"/>
        </w:rPr>
        <w:t xml:space="preserve">онодательства, что составляет </w:t>
      </w:r>
      <w:r w:rsidR="00C72BC3">
        <w:rPr>
          <w:rFonts w:ascii="Times New Roman" w:hAnsi="Times New Roman" w:cs="Times New Roman"/>
          <w:sz w:val="28"/>
          <w:szCs w:val="28"/>
        </w:rPr>
        <w:t>96,10</w:t>
      </w:r>
      <w:r w:rsidRPr="0005051D">
        <w:rPr>
          <w:rFonts w:ascii="Times New Roman" w:hAnsi="Times New Roman" w:cs="Times New Roman"/>
          <w:sz w:val="28"/>
          <w:szCs w:val="28"/>
        </w:rPr>
        <w:t>% от общего количества выя</w:t>
      </w:r>
      <w:r w:rsidR="00C72BC3">
        <w:rPr>
          <w:rFonts w:ascii="Times New Roman" w:hAnsi="Times New Roman" w:cs="Times New Roman"/>
          <w:sz w:val="28"/>
          <w:szCs w:val="28"/>
        </w:rPr>
        <w:t>вленных правонарушений. Более 3</w:t>
      </w:r>
      <w:r w:rsidRPr="0005051D">
        <w:rPr>
          <w:rFonts w:ascii="Times New Roman" w:hAnsi="Times New Roman" w:cs="Times New Roman"/>
          <w:sz w:val="28"/>
          <w:szCs w:val="28"/>
        </w:rPr>
        <w:t>% выявленных нарушений относится к категориям административных правонарушений, посягающих на институты государственной власти, общественный порядок и общественную безопасность, а также против порядка управления (статьи 17.7, 19.4, 19.5-19.7,</w:t>
      </w:r>
      <w:r w:rsidR="00C72BC3">
        <w:rPr>
          <w:rFonts w:ascii="Times New Roman" w:hAnsi="Times New Roman" w:cs="Times New Roman"/>
          <w:sz w:val="28"/>
          <w:szCs w:val="28"/>
        </w:rPr>
        <w:t xml:space="preserve"> часть 1 статьи 20.25 КоАП РФ).</w:t>
      </w:r>
    </w:p>
    <w:p w:rsidR="00C72BC3" w:rsidRDefault="00C72BC3" w:rsidP="00C5498C">
      <w:pPr>
        <w:spacing w:after="0" w:line="240" w:lineRule="auto"/>
        <w:ind w:firstLine="708"/>
        <w:jc w:val="both"/>
        <w:rPr>
          <w:rFonts w:ascii="Times New Roman" w:hAnsi="Times New Roman" w:cs="Times New Roman"/>
          <w:sz w:val="28"/>
          <w:szCs w:val="28"/>
        </w:rPr>
      </w:pPr>
    </w:p>
    <w:p w:rsidR="00F26FDD" w:rsidRDefault="0005051D" w:rsidP="00F26FDD">
      <w:pPr>
        <w:spacing w:after="0" w:line="240" w:lineRule="auto"/>
        <w:ind w:firstLine="708"/>
        <w:jc w:val="center"/>
        <w:rPr>
          <w:rFonts w:ascii="Times New Roman" w:hAnsi="Times New Roman" w:cs="Times New Roman"/>
          <w:sz w:val="28"/>
          <w:szCs w:val="28"/>
        </w:rPr>
      </w:pPr>
      <w:r w:rsidRPr="0005051D">
        <w:rPr>
          <w:rFonts w:ascii="Times New Roman" w:hAnsi="Times New Roman" w:cs="Times New Roman"/>
          <w:sz w:val="28"/>
          <w:szCs w:val="28"/>
        </w:rPr>
        <w:t xml:space="preserve">Распределение выявленных нарушений по </w:t>
      </w:r>
      <w:r w:rsidR="00F26FDD">
        <w:rPr>
          <w:rFonts w:ascii="Times New Roman" w:hAnsi="Times New Roman" w:cs="Times New Roman"/>
          <w:sz w:val="28"/>
          <w:szCs w:val="28"/>
        </w:rPr>
        <w:t xml:space="preserve">площади </w:t>
      </w:r>
      <w:r w:rsidR="00005713">
        <w:rPr>
          <w:rFonts w:ascii="Times New Roman" w:hAnsi="Times New Roman" w:cs="Times New Roman"/>
          <w:sz w:val="28"/>
          <w:szCs w:val="28"/>
        </w:rPr>
        <w:t>земель сельскохозяйственного назначения</w:t>
      </w:r>
    </w:p>
    <w:p w:rsidR="00F26FDD" w:rsidRDefault="00F26FDD" w:rsidP="00F26FDD">
      <w:pPr>
        <w:spacing w:after="0" w:line="240" w:lineRule="auto"/>
        <w:ind w:firstLine="708"/>
        <w:jc w:val="center"/>
        <w:rPr>
          <w:rFonts w:ascii="Times New Roman" w:hAnsi="Times New Roman" w:cs="Times New Roman"/>
          <w:sz w:val="28"/>
          <w:szCs w:val="28"/>
        </w:rPr>
      </w:pPr>
    </w:p>
    <w:p w:rsidR="00F26FDD" w:rsidRDefault="00F26FDD" w:rsidP="00F26FDD">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 5</w:t>
      </w:r>
    </w:p>
    <w:tbl>
      <w:tblPr>
        <w:tblStyle w:val="a3"/>
        <w:tblW w:w="0" w:type="auto"/>
        <w:tblLook w:val="04A0"/>
      </w:tblPr>
      <w:tblGrid>
        <w:gridCol w:w="817"/>
        <w:gridCol w:w="4678"/>
        <w:gridCol w:w="2126"/>
        <w:gridCol w:w="1947"/>
      </w:tblGrid>
      <w:tr w:rsidR="00C378FD" w:rsidTr="00435280">
        <w:tc>
          <w:tcPr>
            <w:tcW w:w="5495" w:type="dxa"/>
            <w:gridSpan w:val="2"/>
          </w:tcPr>
          <w:p w:rsidR="00C378FD" w:rsidRDefault="00C378FD" w:rsidP="00F26FDD">
            <w:pPr>
              <w:jc w:val="both"/>
              <w:rPr>
                <w:rFonts w:ascii="Times New Roman" w:hAnsi="Times New Roman" w:cs="Times New Roman"/>
                <w:sz w:val="28"/>
                <w:szCs w:val="28"/>
              </w:rPr>
            </w:pPr>
            <w:r w:rsidRPr="0005051D">
              <w:rPr>
                <w:rFonts w:ascii="Times New Roman" w:hAnsi="Times New Roman" w:cs="Times New Roman"/>
                <w:sz w:val="28"/>
                <w:szCs w:val="28"/>
              </w:rPr>
              <w:t>Показатели</w:t>
            </w:r>
          </w:p>
        </w:tc>
        <w:tc>
          <w:tcPr>
            <w:tcW w:w="2126" w:type="dxa"/>
          </w:tcPr>
          <w:p w:rsidR="00C378FD" w:rsidRDefault="00C378FD" w:rsidP="00C378FD">
            <w:pPr>
              <w:jc w:val="both"/>
              <w:rPr>
                <w:rFonts w:ascii="Times New Roman" w:hAnsi="Times New Roman" w:cs="Times New Roman"/>
                <w:sz w:val="28"/>
                <w:szCs w:val="28"/>
              </w:rPr>
            </w:pPr>
            <w:r>
              <w:rPr>
                <w:rFonts w:ascii="Times New Roman" w:hAnsi="Times New Roman" w:cs="Times New Roman"/>
                <w:sz w:val="28"/>
                <w:szCs w:val="28"/>
              </w:rPr>
              <w:t>8 месяцев</w:t>
            </w:r>
          </w:p>
          <w:p w:rsidR="00C378FD" w:rsidRDefault="00C378FD" w:rsidP="00C378FD">
            <w:pPr>
              <w:jc w:val="both"/>
              <w:rPr>
                <w:rFonts w:ascii="Times New Roman" w:hAnsi="Times New Roman" w:cs="Times New Roman"/>
                <w:sz w:val="28"/>
                <w:szCs w:val="28"/>
              </w:rPr>
            </w:pPr>
            <w:r>
              <w:rPr>
                <w:rFonts w:ascii="Times New Roman" w:hAnsi="Times New Roman" w:cs="Times New Roman"/>
                <w:sz w:val="28"/>
                <w:szCs w:val="28"/>
              </w:rPr>
              <w:t>2017 года</w:t>
            </w:r>
          </w:p>
        </w:tc>
        <w:tc>
          <w:tcPr>
            <w:tcW w:w="1947" w:type="dxa"/>
          </w:tcPr>
          <w:p w:rsidR="00C378FD" w:rsidRDefault="00C378FD" w:rsidP="00F26FDD">
            <w:pPr>
              <w:jc w:val="both"/>
              <w:rPr>
                <w:rFonts w:ascii="Times New Roman" w:hAnsi="Times New Roman" w:cs="Times New Roman"/>
                <w:sz w:val="28"/>
                <w:szCs w:val="28"/>
              </w:rPr>
            </w:pPr>
            <w:r>
              <w:rPr>
                <w:rFonts w:ascii="Times New Roman" w:hAnsi="Times New Roman" w:cs="Times New Roman"/>
                <w:sz w:val="28"/>
                <w:szCs w:val="28"/>
              </w:rPr>
              <w:t>8 месяцев</w:t>
            </w:r>
            <w:r w:rsidRPr="0005051D">
              <w:rPr>
                <w:rFonts w:ascii="Times New Roman" w:hAnsi="Times New Roman" w:cs="Times New Roman"/>
                <w:sz w:val="28"/>
                <w:szCs w:val="28"/>
              </w:rPr>
              <w:t xml:space="preserve"> 2018</w:t>
            </w:r>
            <w:r>
              <w:rPr>
                <w:rFonts w:ascii="Times New Roman" w:hAnsi="Times New Roman" w:cs="Times New Roman"/>
                <w:sz w:val="28"/>
                <w:szCs w:val="28"/>
              </w:rPr>
              <w:t xml:space="preserve"> года</w:t>
            </w:r>
          </w:p>
        </w:tc>
      </w:tr>
      <w:tr w:rsidR="00C378FD" w:rsidTr="00435280">
        <w:trPr>
          <w:trHeight w:val="409"/>
        </w:trPr>
        <w:tc>
          <w:tcPr>
            <w:tcW w:w="5495" w:type="dxa"/>
            <w:gridSpan w:val="2"/>
          </w:tcPr>
          <w:p w:rsidR="00C378FD" w:rsidRDefault="00C378FD" w:rsidP="00F26FDD">
            <w:pPr>
              <w:jc w:val="both"/>
              <w:rPr>
                <w:rFonts w:ascii="Times New Roman" w:hAnsi="Times New Roman" w:cs="Times New Roman"/>
                <w:sz w:val="28"/>
                <w:szCs w:val="28"/>
              </w:rPr>
            </w:pPr>
            <w:r>
              <w:rPr>
                <w:rFonts w:ascii="Times New Roman" w:hAnsi="Times New Roman" w:cs="Times New Roman"/>
                <w:sz w:val="28"/>
                <w:szCs w:val="28"/>
              </w:rPr>
              <w:t>Всего выявлено нарушений на площади, га</w:t>
            </w:r>
          </w:p>
        </w:tc>
        <w:tc>
          <w:tcPr>
            <w:tcW w:w="2126" w:type="dxa"/>
          </w:tcPr>
          <w:p w:rsidR="00C378FD" w:rsidRDefault="00C378FD" w:rsidP="00C378FD">
            <w:pPr>
              <w:jc w:val="center"/>
              <w:rPr>
                <w:rFonts w:ascii="Times New Roman" w:hAnsi="Times New Roman" w:cs="Times New Roman"/>
                <w:sz w:val="28"/>
                <w:szCs w:val="28"/>
              </w:rPr>
            </w:pPr>
            <w:r>
              <w:rPr>
                <w:rFonts w:ascii="Times New Roman" w:hAnsi="Times New Roman" w:cs="Times New Roman"/>
                <w:sz w:val="28"/>
                <w:szCs w:val="28"/>
              </w:rPr>
              <w:t>2415</w:t>
            </w:r>
            <w:r w:rsidR="00435280">
              <w:rPr>
                <w:rFonts w:ascii="Times New Roman" w:hAnsi="Times New Roman" w:cs="Times New Roman"/>
                <w:sz w:val="28"/>
                <w:szCs w:val="28"/>
              </w:rPr>
              <w:t>8</w:t>
            </w:r>
            <w:r>
              <w:rPr>
                <w:rFonts w:ascii="Times New Roman" w:hAnsi="Times New Roman" w:cs="Times New Roman"/>
                <w:sz w:val="28"/>
                <w:szCs w:val="28"/>
              </w:rPr>
              <w:t>,</w:t>
            </w:r>
            <w:r w:rsidR="00435280">
              <w:rPr>
                <w:rFonts w:ascii="Times New Roman" w:hAnsi="Times New Roman" w:cs="Times New Roman"/>
                <w:sz w:val="28"/>
                <w:szCs w:val="28"/>
              </w:rPr>
              <w:t>103</w:t>
            </w:r>
          </w:p>
        </w:tc>
        <w:tc>
          <w:tcPr>
            <w:tcW w:w="1947" w:type="dxa"/>
          </w:tcPr>
          <w:p w:rsidR="00C378FD" w:rsidRDefault="00C378FD" w:rsidP="00F26FDD">
            <w:pPr>
              <w:jc w:val="center"/>
              <w:rPr>
                <w:rFonts w:ascii="Times New Roman" w:hAnsi="Times New Roman" w:cs="Times New Roman"/>
                <w:sz w:val="28"/>
                <w:szCs w:val="28"/>
              </w:rPr>
            </w:pPr>
            <w:r>
              <w:rPr>
                <w:rFonts w:ascii="Times New Roman" w:hAnsi="Times New Roman" w:cs="Times New Roman"/>
                <w:sz w:val="28"/>
                <w:szCs w:val="28"/>
              </w:rPr>
              <w:t>8546,61</w:t>
            </w:r>
          </w:p>
        </w:tc>
      </w:tr>
      <w:tr w:rsidR="00C378FD" w:rsidTr="00435280">
        <w:tc>
          <w:tcPr>
            <w:tcW w:w="817" w:type="dxa"/>
            <w:vMerge w:val="restart"/>
            <w:textDirection w:val="btLr"/>
          </w:tcPr>
          <w:p w:rsidR="00C378FD" w:rsidRDefault="00C378FD" w:rsidP="00F26FDD">
            <w:pPr>
              <w:ind w:left="113" w:right="113"/>
              <w:jc w:val="both"/>
              <w:rPr>
                <w:rFonts w:ascii="Times New Roman" w:hAnsi="Times New Roman" w:cs="Times New Roman"/>
                <w:sz w:val="28"/>
                <w:szCs w:val="28"/>
              </w:rPr>
            </w:pPr>
            <w:r w:rsidRPr="00F26FDD">
              <w:rPr>
                <w:rFonts w:ascii="Times New Roman" w:hAnsi="Times New Roman" w:cs="Times New Roman"/>
                <w:sz w:val="28"/>
                <w:szCs w:val="28"/>
              </w:rPr>
              <w:t>Статьи КоАП РФ</w:t>
            </w:r>
          </w:p>
        </w:tc>
        <w:tc>
          <w:tcPr>
            <w:tcW w:w="4678" w:type="dxa"/>
          </w:tcPr>
          <w:p w:rsidR="00C378FD" w:rsidRDefault="00C378FD" w:rsidP="00F26FDD">
            <w:pPr>
              <w:jc w:val="both"/>
              <w:rPr>
                <w:rFonts w:ascii="Times New Roman" w:hAnsi="Times New Roman" w:cs="Times New Roman"/>
                <w:sz w:val="28"/>
                <w:szCs w:val="28"/>
              </w:rPr>
            </w:pPr>
            <w:r>
              <w:rPr>
                <w:rFonts w:ascii="Times New Roman" w:hAnsi="Times New Roman" w:cs="Times New Roman"/>
                <w:sz w:val="28"/>
                <w:szCs w:val="28"/>
              </w:rPr>
              <w:t>ч. 1 ст. 8.6</w:t>
            </w:r>
          </w:p>
        </w:tc>
        <w:tc>
          <w:tcPr>
            <w:tcW w:w="2126" w:type="dxa"/>
          </w:tcPr>
          <w:p w:rsidR="00C378FD" w:rsidRDefault="00C378FD" w:rsidP="00C378FD">
            <w:pPr>
              <w:jc w:val="center"/>
              <w:rPr>
                <w:rFonts w:ascii="Times New Roman" w:hAnsi="Times New Roman" w:cs="Times New Roman"/>
                <w:sz w:val="28"/>
                <w:szCs w:val="28"/>
              </w:rPr>
            </w:pPr>
            <w:r>
              <w:rPr>
                <w:rFonts w:ascii="Times New Roman" w:hAnsi="Times New Roman" w:cs="Times New Roman"/>
                <w:sz w:val="28"/>
                <w:szCs w:val="28"/>
              </w:rPr>
              <w:t>7,20</w:t>
            </w:r>
          </w:p>
        </w:tc>
        <w:tc>
          <w:tcPr>
            <w:tcW w:w="1947" w:type="dxa"/>
          </w:tcPr>
          <w:p w:rsidR="00C378FD" w:rsidRDefault="00C378FD" w:rsidP="00F26FDD">
            <w:pPr>
              <w:jc w:val="center"/>
              <w:rPr>
                <w:rFonts w:ascii="Times New Roman" w:hAnsi="Times New Roman" w:cs="Times New Roman"/>
                <w:sz w:val="28"/>
                <w:szCs w:val="28"/>
              </w:rPr>
            </w:pPr>
            <w:r>
              <w:rPr>
                <w:rFonts w:ascii="Times New Roman" w:hAnsi="Times New Roman" w:cs="Times New Roman"/>
                <w:sz w:val="28"/>
                <w:szCs w:val="28"/>
              </w:rPr>
              <w:t>20,21</w:t>
            </w:r>
          </w:p>
        </w:tc>
      </w:tr>
      <w:tr w:rsidR="00C378FD" w:rsidTr="00435280">
        <w:tc>
          <w:tcPr>
            <w:tcW w:w="817" w:type="dxa"/>
            <w:vMerge/>
          </w:tcPr>
          <w:p w:rsidR="00C378FD" w:rsidRDefault="00C378FD" w:rsidP="00F26FDD">
            <w:pPr>
              <w:jc w:val="both"/>
              <w:rPr>
                <w:rFonts w:ascii="Times New Roman" w:hAnsi="Times New Roman" w:cs="Times New Roman"/>
                <w:sz w:val="28"/>
                <w:szCs w:val="28"/>
              </w:rPr>
            </w:pPr>
          </w:p>
        </w:tc>
        <w:tc>
          <w:tcPr>
            <w:tcW w:w="4678" w:type="dxa"/>
          </w:tcPr>
          <w:p w:rsidR="00C378FD" w:rsidRDefault="00C378FD" w:rsidP="00F26FDD">
            <w:pPr>
              <w:jc w:val="both"/>
              <w:rPr>
                <w:rFonts w:ascii="Times New Roman" w:hAnsi="Times New Roman" w:cs="Times New Roman"/>
                <w:sz w:val="28"/>
                <w:szCs w:val="28"/>
              </w:rPr>
            </w:pPr>
            <w:r>
              <w:rPr>
                <w:rFonts w:ascii="Times New Roman" w:hAnsi="Times New Roman" w:cs="Times New Roman"/>
                <w:sz w:val="28"/>
                <w:szCs w:val="28"/>
              </w:rPr>
              <w:t>ч. 2 ст. 8.6</w:t>
            </w:r>
          </w:p>
        </w:tc>
        <w:tc>
          <w:tcPr>
            <w:tcW w:w="2126" w:type="dxa"/>
          </w:tcPr>
          <w:p w:rsidR="00C378FD" w:rsidRDefault="00C378FD" w:rsidP="00C378FD">
            <w:pPr>
              <w:jc w:val="center"/>
              <w:rPr>
                <w:rFonts w:ascii="Times New Roman" w:hAnsi="Times New Roman" w:cs="Times New Roman"/>
                <w:sz w:val="28"/>
                <w:szCs w:val="28"/>
              </w:rPr>
            </w:pPr>
            <w:r>
              <w:rPr>
                <w:rFonts w:ascii="Times New Roman" w:hAnsi="Times New Roman" w:cs="Times New Roman"/>
                <w:sz w:val="28"/>
                <w:szCs w:val="28"/>
              </w:rPr>
              <w:t>29,79</w:t>
            </w:r>
          </w:p>
        </w:tc>
        <w:tc>
          <w:tcPr>
            <w:tcW w:w="1947" w:type="dxa"/>
          </w:tcPr>
          <w:p w:rsidR="00C378FD" w:rsidRDefault="00C378FD" w:rsidP="00F26FDD">
            <w:pPr>
              <w:jc w:val="center"/>
              <w:rPr>
                <w:rFonts w:ascii="Times New Roman" w:hAnsi="Times New Roman" w:cs="Times New Roman"/>
                <w:sz w:val="28"/>
                <w:szCs w:val="28"/>
              </w:rPr>
            </w:pPr>
            <w:r>
              <w:rPr>
                <w:rFonts w:ascii="Times New Roman" w:hAnsi="Times New Roman" w:cs="Times New Roman"/>
                <w:sz w:val="28"/>
                <w:szCs w:val="28"/>
              </w:rPr>
              <w:t>31,78</w:t>
            </w:r>
          </w:p>
        </w:tc>
      </w:tr>
      <w:tr w:rsidR="00C378FD" w:rsidTr="00435280">
        <w:tc>
          <w:tcPr>
            <w:tcW w:w="817" w:type="dxa"/>
            <w:vMerge/>
          </w:tcPr>
          <w:p w:rsidR="00C378FD" w:rsidRDefault="00C378FD" w:rsidP="00F26FDD">
            <w:pPr>
              <w:jc w:val="both"/>
              <w:rPr>
                <w:rFonts w:ascii="Times New Roman" w:hAnsi="Times New Roman" w:cs="Times New Roman"/>
                <w:sz w:val="28"/>
                <w:szCs w:val="28"/>
              </w:rPr>
            </w:pPr>
          </w:p>
        </w:tc>
        <w:tc>
          <w:tcPr>
            <w:tcW w:w="4678" w:type="dxa"/>
          </w:tcPr>
          <w:p w:rsidR="00C378FD" w:rsidRDefault="00C378FD" w:rsidP="00F26FDD">
            <w:pPr>
              <w:jc w:val="both"/>
              <w:rPr>
                <w:rFonts w:ascii="Times New Roman" w:hAnsi="Times New Roman" w:cs="Times New Roman"/>
                <w:sz w:val="28"/>
                <w:szCs w:val="28"/>
              </w:rPr>
            </w:pPr>
            <w:r>
              <w:rPr>
                <w:rFonts w:ascii="Times New Roman" w:hAnsi="Times New Roman" w:cs="Times New Roman"/>
                <w:sz w:val="28"/>
                <w:szCs w:val="28"/>
              </w:rPr>
              <w:t>ч. 1 ст. 8.7</w:t>
            </w:r>
          </w:p>
        </w:tc>
        <w:tc>
          <w:tcPr>
            <w:tcW w:w="2126" w:type="dxa"/>
          </w:tcPr>
          <w:p w:rsidR="00C378FD" w:rsidRDefault="00C378FD" w:rsidP="00C378FD">
            <w:pPr>
              <w:jc w:val="center"/>
              <w:rPr>
                <w:rFonts w:ascii="Times New Roman" w:hAnsi="Times New Roman" w:cs="Times New Roman"/>
                <w:sz w:val="28"/>
                <w:szCs w:val="28"/>
              </w:rPr>
            </w:pPr>
            <w:r>
              <w:rPr>
                <w:rFonts w:ascii="Times New Roman" w:hAnsi="Times New Roman" w:cs="Times New Roman"/>
                <w:sz w:val="28"/>
                <w:szCs w:val="28"/>
              </w:rPr>
              <w:t>4,003</w:t>
            </w:r>
          </w:p>
        </w:tc>
        <w:tc>
          <w:tcPr>
            <w:tcW w:w="1947" w:type="dxa"/>
          </w:tcPr>
          <w:p w:rsidR="00C378FD" w:rsidRDefault="00C378FD" w:rsidP="00F26FDD">
            <w:pPr>
              <w:jc w:val="center"/>
              <w:rPr>
                <w:rFonts w:ascii="Times New Roman" w:hAnsi="Times New Roman" w:cs="Times New Roman"/>
                <w:sz w:val="28"/>
                <w:szCs w:val="28"/>
              </w:rPr>
            </w:pPr>
            <w:r>
              <w:rPr>
                <w:rFonts w:ascii="Times New Roman" w:hAnsi="Times New Roman" w:cs="Times New Roman"/>
                <w:sz w:val="28"/>
                <w:szCs w:val="28"/>
              </w:rPr>
              <w:t>1,62</w:t>
            </w:r>
          </w:p>
        </w:tc>
      </w:tr>
      <w:tr w:rsidR="00C378FD" w:rsidTr="00435280">
        <w:tc>
          <w:tcPr>
            <w:tcW w:w="817" w:type="dxa"/>
            <w:vMerge/>
          </w:tcPr>
          <w:p w:rsidR="00C378FD" w:rsidRDefault="00C378FD" w:rsidP="00F26FDD">
            <w:pPr>
              <w:jc w:val="both"/>
              <w:rPr>
                <w:rFonts w:ascii="Times New Roman" w:hAnsi="Times New Roman" w:cs="Times New Roman"/>
                <w:sz w:val="28"/>
                <w:szCs w:val="28"/>
              </w:rPr>
            </w:pPr>
          </w:p>
        </w:tc>
        <w:tc>
          <w:tcPr>
            <w:tcW w:w="4678" w:type="dxa"/>
          </w:tcPr>
          <w:p w:rsidR="00C378FD" w:rsidRDefault="00C378FD" w:rsidP="00F26FDD">
            <w:pPr>
              <w:jc w:val="both"/>
              <w:rPr>
                <w:rFonts w:ascii="Times New Roman" w:hAnsi="Times New Roman" w:cs="Times New Roman"/>
                <w:sz w:val="28"/>
                <w:szCs w:val="28"/>
              </w:rPr>
            </w:pPr>
            <w:r>
              <w:rPr>
                <w:rFonts w:ascii="Times New Roman" w:hAnsi="Times New Roman" w:cs="Times New Roman"/>
                <w:sz w:val="28"/>
                <w:szCs w:val="28"/>
              </w:rPr>
              <w:t>ч. 2 ст. 8.7</w:t>
            </w:r>
          </w:p>
        </w:tc>
        <w:tc>
          <w:tcPr>
            <w:tcW w:w="2126" w:type="dxa"/>
          </w:tcPr>
          <w:p w:rsidR="00C378FD" w:rsidRDefault="00C378FD" w:rsidP="00C378FD">
            <w:pPr>
              <w:jc w:val="center"/>
              <w:rPr>
                <w:rFonts w:ascii="Times New Roman" w:hAnsi="Times New Roman" w:cs="Times New Roman"/>
                <w:sz w:val="28"/>
                <w:szCs w:val="28"/>
              </w:rPr>
            </w:pPr>
            <w:r>
              <w:rPr>
                <w:rFonts w:ascii="Times New Roman" w:hAnsi="Times New Roman" w:cs="Times New Roman"/>
                <w:sz w:val="28"/>
                <w:szCs w:val="28"/>
              </w:rPr>
              <w:t>23792,9</w:t>
            </w:r>
          </w:p>
        </w:tc>
        <w:tc>
          <w:tcPr>
            <w:tcW w:w="1947" w:type="dxa"/>
          </w:tcPr>
          <w:p w:rsidR="00C378FD" w:rsidRDefault="00C378FD" w:rsidP="00F26FDD">
            <w:pPr>
              <w:jc w:val="center"/>
              <w:rPr>
                <w:rFonts w:ascii="Times New Roman" w:hAnsi="Times New Roman" w:cs="Times New Roman"/>
                <w:sz w:val="28"/>
                <w:szCs w:val="28"/>
              </w:rPr>
            </w:pPr>
            <w:r>
              <w:rPr>
                <w:rFonts w:ascii="Times New Roman" w:hAnsi="Times New Roman" w:cs="Times New Roman"/>
                <w:sz w:val="28"/>
                <w:szCs w:val="28"/>
              </w:rPr>
              <w:t>8491,11</w:t>
            </w:r>
          </w:p>
        </w:tc>
      </w:tr>
      <w:tr w:rsidR="00C378FD" w:rsidTr="00435280">
        <w:tc>
          <w:tcPr>
            <w:tcW w:w="817" w:type="dxa"/>
            <w:vMerge/>
          </w:tcPr>
          <w:p w:rsidR="00C378FD" w:rsidRDefault="00C378FD" w:rsidP="00F26FDD">
            <w:pPr>
              <w:jc w:val="both"/>
              <w:rPr>
                <w:rFonts w:ascii="Times New Roman" w:hAnsi="Times New Roman" w:cs="Times New Roman"/>
                <w:sz w:val="28"/>
                <w:szCs w:val="28"/>
              </w:rPr>
            </w:pPr>
          </w:p>
        </w:tc>
        <w:tc>
          <w:tcPr>
            <w:tcW w:w="4678" w:type="dxa"/>
          </w:tcPr>
          <w:p w:rsidR="00C378FD" w:rsidRDefault="00C378FD" w:rsidP="00F26FDD">
            <w:pPr>
              <w:jc w:val="both"/>
              <w:rPr>
                <w:rFonts w:ascii="Times New Roman" w:hAnsi="Times New Roman" w:cs="Times New Roman"/>
                <w:sz w:val="28"/>
                <w:szCs w:val="28"/>
              </w:rPr>
            </w:pPr>
            <w:r>
              <w:rPr>
                <w:rFonts w:ascii="Times New Roman" w:hAnsi="Times New Roman" w:cs="Times New Roman"/>
                <w:sz w:val="28"/>
                <w:szCs w:val="28"/>
              </w:rPr>
              <w:t>ч. 2 ст. 8.8</w:t>
            </w:r>
          </w:p>
        </w:tc>
        <w:tc>
          <w:tcPr>
            <w:tcW w:w="2126" w:type="dxa"/>
          </w:tcPr>
          <w:p w:rsidR="00C378FD" w:rsidRDefault="00C378FD" w:rsidP="00C378FD">
            <w:pPr>
              <w:jc w:val="center"/>
              <w:rPr>
                <w:rFonts w:ascii="Times New Roman" w:hAnsi="Times New Roman" w:cs="Times New Roman"/>
                <w:sz w:val="28"/>
                <w:szCs w:val="28"/>
              </w:rPr>
            </w:pPr>
            <w:r>
              <w:rPr>
                <w:rFonts w:ascii="Times New Roman" w:hAnsi="Times New Roman" w:cs="Times New Roman"/>
                <w:sz w:val="28"/>
                <w:szCs w:val="28"/>
              </w:rPr>
              <w:t>322,85</w:t>
            </w:r>
          </w:p>
        </w:tc>
        <w:tc>
          <w:tcPr>
            <w:tcW w:w="1947" w:type="dxa"/>
          </w:tcPr>
          <w:p w:rsidR="00C378FD" w:rsidRDefault="00C378FD" w:rsidP="00F26FDD">
            <w:pPr>
              <w:jc w:val="center"/>
              <w:rPr>
                <w:rFonts w:ascii="Times New Roman" w:hAnsi="Times New Roman" w:cs="Times New Roman"/>
                <w:sz w:val="28"/>
                <w:szCs w:val="28"/>
              </w:rPr>
            </w:pPr>
            <w:r>
              <w:rPr>
                <w:rFonts w:ascii="Times New Roman" w:hAnsi="Times New Roman" w:cs="Times New Roman"/>
                <w:sz w:val="28"/>
                <w:szCs w:val="28"/>
              </w:rPr>
              <w:t>--</w:t>
            </w:r>
          </w:p>
        </w:tc>
      </w:tr>
      <w:tr w:rsidR="00C378FD" w:rsidTr="00435280">
        <w:tc>
          <w:tcPr>
            <w:tcW w:w="817" w:type="dxa"/>
            <w:vMerge/>
          </w:tcPr>
          <w:p w:rsidR="00C378FD" w:rsidRDefault="00C378FD" w:rsidP="00F26FDD">
            <w:pPr>
              <w:jc w:val="both"/>
              <w:rPr>
                <w:rFonts w:ascii="Times New Roman" w:hAnsi="Times New Roman" w:cs="Times New Roman"/>
                <w:sz w:val="28"/>
                <w:szCs w:val="28"/>
              </w:rPr>
            </w:pPr>
          </w:p>
        </w:tc>
        <w:tc>
          <w:tcPr>
            <w:tcW w:w="4678" w:type="dxa"/>
          </w:tcPr>
          <w:p w:rsidR="00C378FD" w:rsidRDefault="00C378FD" w:rsidP="00F26FDD">
            <w:pPr>
              <w:jc w:val="both"/>
              <w:rPr>
                <w:rFonts w:ascii="Times New Roman" w:hAnsi="Times New Roman" w:cs="Times New Roman"/>
                <w:sz w:val="28"/>
                <w:szCs w:val="28"/>
              </w:rPr>
            </w:pPr>
            <w:r>
              <w:rPr>
                <w:rFonts w:ascii="Times New Roman" w:hAnsi="Times New Roman" w:cs="Times New Roman"/>
                <w:sz w:val="28"/>
                <w:szCs w:val="28"/>
              </w:rPr>
              <w:t>ч. 2. ст. 10.10</w:t>
            </w:r>
          </w:p>
        </w:tc>
        <w:tc>
          <w:tcPr>
            <w:tcW w:w="2126" w:type="dxa"/>
          </w:tcPr>
          <w:p w:rsidR="00C378FD" w:rsidRDefault="00C378FD" w:rsidP="00C378FD">
            <w:pPr>
              <w:jc w:val="center"/>
              <w:rPr>
                <w:rFonts w:ascii="Times New Roman" w:hAnsi="Times New Roman" w:cs="Times New Roman"/>
                <w:sz w:val="28"/>
                <w:szCs w:val="28"/>
              </w:rPr>
            </w:pPr>
            <w:r>
              <w:rPr>
                <w:rFonts w:ascii="Times New Roman" w:hAnsi="Times New Roman" w:cs="Times New Roman"/>
                <w:sz w:val="28"/>
                <w:szCs w:val="28"/>
              </w:rPr>
              <w:t>1,36</w:t>
            </w:r>
          </w:p>
        </w:tc>
        <w:tc>
          <w:tcPr>
            <w:tcW w:w="1947" w:type="dxa"/>
          </w:tcPr>
          <w:p w:rsidR="00C378FD" w:rsidRDefault="00C378FD" w:rsidP="00F26FDD">
            <w:pPr>
              <w:jc w:val="center"/>
              <w:rPr>
                <w:rFonts w:ascii="Times New Roman" w:hAnsi="Times New Roman" w:cs="Times New Roman"/>
                <w:sz w:val="28"/>
                <w:szCs w:val="28"/>
              </w:rPr>
            </w:pPr>
            <w:r>
              <w:rPr>
                <w:rFonts w:ascii="Times New Roman" w:hAnsi="Times New Roman" w:cs="Times New Roman"/>
                <w:sz w:val="28"/>
                <w:szCs w:val="28"/>
              </w:rPr>
              <w:t>1,89</w:t>
            </w:r>
          </w:p>
        </w:tc>
      </w:tr>
    </w:tbl>
    <w:p w:rsidR="00F26FDD" w:rsidRDefault="00F26FDD" w:rsidP="00C5498C">
      <w:pPr>
        <w:spacing w:after="0" w:line="240" w:lineRule="auto"/>
        <w:ind w:firstLine="708"/>
        <w:jc w:val="both"/>
        <w:rPr>
          <w:rFonts w:ascii="Times New Roman" w:hAnsi="Times New Roman" w:cs="Times New Roman"/>
          <w:sz w:val="28"/>
          <w:szCs w:val="28"/>
        </w:rPr>
      </w:pPr>
    </w:p>
    <w:p w:rsidR="0019747C" w:rsidRDefault="0005051D" w:rsidP="00C5498C">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lastRenderedPageBreak/>
        <w:t xml:space="preserve">На основании выявленных правонарушений </w:t>
      </w:r>
      <w:r w:rsidR="0019747C">
        <w:rPr>
          <w:rFonts w:ascii="Times New Roman" w:hAnsi="Times New Roman" w:cs="Times New Roman"/>
          <w:sz w:val="28"/>
          <w:szCs w:val="28"/>
        </w:rPr>
        <w:t>и составленных административных протоколов</w:t>
      </w:r>
      <w:r w:rsidRPr="0005051D">
        <w:rPr>
          <w:rFonts w:ascii="Times New Roman" w:hAnsi="Times New Roman" w:cs="Times New Roman"/>
          <w:sz w:val="28"/>
          <w:szCs w:val="28"/>
        </w:rPr>
        <w:t xml:space="preserve"> </w:t>
      </w:r>
      <w:r w:rsidR="0019747C">
        <w:rPr>
          <w:rFonts w:ascii="Times New Roman" w:hAnsi="Times New Roman" w:cs="Times New Roman"/>
          <w:sz w:val="28"/>
          <w:szCs w:val="28"/>
        </w:rPr>
        <w:t xml:space="preserve">за 8 месяцев </w:t>
      </w:r>
      <w:r w:rsidR="0019747C" w:rsidRPr="0005051D">
        <w:rPr>
          <w:rFonts w:ascii="Times New Roman" w:hAnsi="Times New Roman" w:cs="Times New Roman"/>
          <w:sz w:val="28"/>
          <w:szCs w:val="28"/>
        </w:rPr>
        <w:t>2018 года</w:t>
      </w:r>
      <w:r w:rsidR="0019747C">
        <w:rPr>
          <w:rFonts w:ascii="Times New Roman" w:hAnsi="Times New Roman" w:cs="Times New Roman"/>
          <w:sz w:val="28"/>
          <w:szCs w:val="28"/>
        </w:rPr>
        <w:t xml:space="preserve"> рассмотрено 118 дел об административных правонарушениях, при этом вынесено 85 постановлений о привлечении к административной ответственности с назначением административного наказания в виде административного штрафа</w:t>
      </w:r>
      <w:r w:rsidR="00722458">
        <w:rPr>
          <w:rFonts w:ascii="Times New Roman" w:hAnsi="Times New Roman" w:cs="Times New Roman"/>
          <w:sz w:val="28"/>
          <w:szCs w:val="28"/>
        </w:rPr>
        <w:t xml:space="preserve"> и 29 постановлений о прекращении производства по делу, в том чи</w:t>
      </w:r>
      <w:r w:rsidR="00722458" w:rsidRPr="00567A31">
        <w:rPr>
          <w:rFonts w:ascii="Times New Roman" w:hAnsi="Times New Roman" w:cs="Times New Roman"/>
          <w:sz w:val="28"/>
          <w:szCs w:val="28"/>
        </w:rPr>
        <w:t xml:space="preserve">сле 27 постановлений </w:t>
      </w:r>
      <w:r w:rsidR="00AC4AB2" w:rsidRPr="00567A31">
        <w:rPr>
          <w:rFonts w:ascii="Times New Roman" w:hAnsi="Times New Roman" w:cs="Times New Roman"/>
          <w:sz w:val="28"/>
          <w:szCs w:val="28"/>
        </w:rPr>
        <w:t xml:space="preserve">на основании ч. 4 ст. 24.5 КоАП РФ </w:t>
      </w:r>
      <w:r w:rsidR="009E790A" w:rsidRPr="00567A31">
        <w:rPr>
          <w:rFonts w:ascii="Times New Roman" w:hAnsi="Times New Roman" w:cs="Times New Roman"/>
          <w:sz w:val="28"/>
          <w:szCs w:val="28"/>
        </w:rPr>
        <w:t>- в связ</w:t>
      </w:r>
      <w:r w:rsidR="00AC4AB2" w:rsidRPr="00567A31">
        <w:rPr>
          <w:rFonts w:ascii="Times New Roman" w:hAnsi="Times New Roman" w:cs="Times New Roman"/>
          <w:sz w:val="28"/>
          <w:szCs w:val="28"/>
        </w:rPr>
        <w:t xml:space="preserve">и с предоставлением документов </w:t>
      </w:r>
      <w:r w:rsidR="009E790A" w:rsidRPr="00567A31">
        <w:rPr>
          <w:rFonts w:ascii="Times New Roman" w:hAnsi="Times New Roman" w:cs="Times New Roman"/>
          <w:sz w:val="28"/>
          <w:szCs w:val="28"/>
        </w:rPr>
        <w:t xml:space="preserve">о </w:t>
      </w:r>
      <w:r w:rsidR="00AC4AB2" w:rsidRPr="00567A31">
        <w:rPr>
          <w:rFonts w:ascii="Times New Roman" w:hAnsi="Times New Roman" w:cs="Times New Roman"/>
          <w:sz w:val="28"/>
          <w:szCs w:val="28"/>
        </w:rPr>
        <w:t xml:space="preserve">внесении предложений по </w:t>
      </w:r>
      <w:r w:rsidR="009E790A" w:rsidRPr="00567A31">
        <w:rPr>
          <w:rFonts w:ascii="Times New Roman" w:hAnsi="Times New Roman" w:cs="Times New Roman"/>
          <w:sz w:val="28"/>
          <w:szCs w:val="28"/>
        </w:rPr>
        <w:t>выделени</w:t>
      </w:r>
      <w:r w:rsidR="00AC4AB2" w:rsidRPr="00567A31">
        <w:rPr>
          <w:rFonts w:ascii="Times New Roman" w:hAnsi="Times New Roman" w:cs="Times New Roman"/>
          <w:sz w:val="28"/>
          <w:szCs w:val="28"/>
        </w:rPr>
        <w:t>ю</w:t>
      </w:r>
      <w:r w:rsidR="009E790A" w:rsidRPr="00567A31">
        <w:rPr>
          <w:rFonts w:ascii="Times New Roman" w:hAnsi="Times New Roman" w:cs="Times New Roman"/>
          <w:sz w:val="28"/>
          <w:szCs w:val="28"/>
        </w:rPr>
        <w:t xml:space="preserve"> бюджетных ассигнований на ликвидацию несанкционированных мест размещения отходов производства и потребления и п</w:t>
      </w:r>
      <w:r w:rsidR="00AC4AB2" w:rsidRPr="00567A31">
        <w:rPr>
          <w:rFonts w:ascii="Times New Roman" w:hAnsi="Times New Roman" w:cs="Times New Roman"/>
          <w:sz w:val="28"/>
          <w:szCs w:val="28"/>
        </w:rPr>
        <w:t>олучению отказов в их выделении</w:t>
      </w:r>
      <w:r w:rsidR="0019747C" w:rsidRPr="00567A31">
        <w:rPr>
          <w:rFonts w:ascii="Times New Roman" w:hAnsi="Times New Roman" w:cs="Times New Roman"/>
          <w:sz w:val="28"/>
          <w:szCs w:val="28"/>
        </w:rPr>
        <w:t>.</w:t>
      </w:r>
    </w:p>
    <w:p w:rsidR="0076728F" w:rsidRDefault="0076728F" w:rsidP="00C5498C">
      <w:pPr>
        <w:spacing w:after="0" w:line="240" w:lineRule="auto"/>
        <w:ind w:firstLine="708"/>
        <w:jc w:val="both"/>
        <w:rPr>
          <w:rFonts w:ascii="Times New Roman" w:hAnsi="Times New Roman" w:cs="Times New Roman"/>
          <w:sz w:val="28"/>
          <w:szCs w:val="28"/>
        </w:rPr>
      </w:pPr>
    </w:p>
    <w:p w:rsidR="0019747C" w:rsidRDefault="0005051D" w:rsidP="0076728F">
      <w:pPr>
        <w:spacing w:after="0" w:line="240" w:lineRule="auto"/>
        <w:ind w:firstLine="708"/>
        <w:jc w:val="center"/>
        <w:rPr>
          <w:rFonts w:ascii="Times New Roman" w:hAnsi="Times New Roman" w:cs="Times New Roman"/>
          <w:sz w:val="28"/>
          <w:szCs w:val="28"/>
        </w:rPr>
      </w:pPr>
      <w:r w:rsidRPr="0005051D">
        <w:rPr>
          <w:rFonts w:ascii="Times New Roman" w:hAnsi="Times New Roman" w:cs="Times New Roman"/>
          <w:sz w:val="28"/>
          <w:szCs w:val="28"/>
        </w:rPr>
        <w:t xml:space="preserve">Распределение вынесенных </w:t>
      </w:r>
      <w:r w:rsidR="008D5D8B">
        <w:rPr>
          <w:rFonts w:ascii="Times New Roman" w:hAnsi="Times New Roman" w:cs="Times New Roman"/>
          <w:sz w:val="28"/>
          <w:szCs w:val="28"/>
        </w:rPr>
        <w:t>за 8 месяцев</w:t>
      </w:r>
      <w:r w:rsidRPr="0005051D">
        <w:rPr>
          <w:rFonts w:ascii="Times New Roman" w:hAnsi="Times New Roman" w:cs="Times New Roman"/>
          <w:sz w:val="28"/>
          <w:szCs w:val="28"/>
        </w:rPr>
        <w:t xml:space="preserve"> 2018 года постановлений о привлечении к административной ответстве</w:t>
      </w:r>
      <w:r w:rsidR="0019747C">
        <w:rPr>
          <w:rFonts w:ascii="Times New Roman" w:hAnsi="Times New Roman" w:cs="Times New Roman"/>
          <w:sz w:val="28"/>
          <w:szCs w:val="28"/>
        </w:rPr>
        <w:t>нности по статьям КоАП РФ</w:t>
      </w:r>
    </w:p>
    <w:p w:rsidR="0019747C" w:rsidRDefault="0019747C" w:rsidP="0076728F">
      <w:pPr>
        <w:spacing w:after="0" w:line="240" w:lineRule="auto"/>
        <w:ind w:firstLine="708"/>
        <w:jc w:val="center"/>
        <w:rPr>
          <w:rFonts w:ascii="Times New Roman" w:hAnsi="Times New Roman" w:cs="Times New Roman"/>
          <w:sz w:val="28"/>
          <w:szCs w:val="28"/>
        </w:rPr>
      </w:pPr>
    </w:p>
    <w:p w:rsidR="0019747C" w:rsidRDefault="0019747C" w:rsidP="0019747C">
      <w:pPr>
        <w:spacing w:after="0" w:line="240" w:lineRule="auto"/>
        <w:ind w:firstLine="708"/>
        <w:jc w:val="right"/>
        <w:rPr>
          <w:rFonts w:ascii="Times New Roman" w:hAnsi="Times New Roman" w:cs="Times New Roman"/>
          <w:sz w:val="28"/>
          <w:szCs w:val="28"/>
        </w:rPr>
      </w:pPr>
      <w:r w:rsidRPr="0005051D">
        <w:rPr>
          <w:rFonts w:ascii="Times New Roman" w:hAnsi="Times New Roman" w:cs="Times New Roman"/>
          <w:sz w:val="28"/>
          <w:szCs w:val="28"/>
        </w:rPr>
        <w:t xml:space="preserve">Таблица </w:t>
      </w:r>
      <w:r>
        <w:rPr>
          <w:rFonts w:ascii="Times New Roman" w:hAnsi="Times New Roman" w:cs="Times New Roman"/>
          <w:sz w:val="28"/>
          <w:szCs w:val="28"/>
        </w:rPr>
        <w:t xml:space="preserve">№ </w:t>
      </w:r>
      <w:r w:rsidRPr="0005051D">
        <w:rPr>
          <w:rFonts w:ascii="Times New Roman" w:hAnsi="Times New Roman" w:cs="Times New Roman"/>
          <w:sz w:val="28"/>
          <w:szCs w:val="28"/>
        </w:rPr>
        <w:t xml:space="preserve">5 </w:t>
      </w:r>
    </w:p>
    <w:tbl>
      <w:tblPr>
        <w:tblStyle w:val="a3"/>
        <w:tblW w:w="0" w:type="auto"/>
        <w:tblLook w:val="04A0"/>
      </w:tblPr>
      <w:tblGrid>
        <w:gridCol w:w="594"/>
        <w:gridCol w:w="4050"/>
        <w:gridCol w:w="4927"/>
      </w:tblGrid>
      <w:tr w:rsidR="009C2837" w:rsidTr="008D5D8B">
        <w:tc>
          <w:tcPr>
            <w:tcW w:w="594" w:type="dxa"/>
          </w:tcPr>
          <w:p w:rsidR="009C2837" w:rsidRDefault="009C2837" w:rsidP="00C5498C">
            <w:pPr>
              <w:jc w:val="both"/>
              <w:rPr>
                <w:rFonts w:ascii="Times New Roman" w:hAnsi="Times New Roman" w:cs="Times New Roman"/>
                <w:sz w:val="28"/>
                <w:szCs w:val="28"/>
              </w:rPr>
            </w:pPr>
            <w:r w:rsidRPr="0005051D">
              <w:rPr>
                <w:rFonts w:ascii="Times New Roman" w:hAnsi="Times New Roman" w:cs="Times New Roman"/>
                <w:sz w:val="28"/>
                <w:szCs w:val="28"/>
              </w:rPr>
              <w:t>№ п/п</w:t>
            </w:r>
          </w:p>
        </w:tc>
        <w:tc>
          <w:tcPr>
            <w:tcW w:w="4050" w:type="dxa"/>
          </w:tcPr>
          <w:p w:rsidR="009C2837" w:rsidRDefault="008D5D8B" w:rsidP="00C5498C">
            <w:pPr>
              <w:jc w:val="both"/>
              <w:rPr>
                <w:rFonts w:ascii="Times New Roman" w:hAnsi="Times New Roman" w:cs="Times New Roman"/>
                <w:sz w:val="28"/>
                <w:szCs w:val="28"/>
              </w:rPr>
            </w:pPr>
            <w:r w:rsidRPr="0005051D">
              <w:rPr>
                <w:rFonts w:ascii="Times New Roman" w:hAnsi="Times New Roman" w:cs="Times New Roman"/>
                <w:sz w:val="28"/>
                <w:szCs w:val="28"/>
              </w:rPr>
              <w:t>Статья КоАП РФ</w:t>
            </w:r>
          </w:p>
        </w:tc>
        <w:tc>
          <w:tcPr>
            <w:tcW w:w="4927" w:type="dxa"/>
          </w:tcPr>
          <w:p w:rsidR="009C2837" w:rsidRDefault="008D5D8B" w:rsidP="00C5498C">
            <w:pPr>
              <w:jc w:val="both"/>
              <w:rPr>
                <w:rFonts w:ascii="Times New Roman" w:hAnsi="Times New Roman" w:cs="Times New Roman"/>
                <w:sz w:val="28"/>
                <w:szCs w:val="28"/>
              </w:rPr>
            </w:pPr>
            <w:r>
              <w:rPr>
                <w:rFonts w:ascii="Times New Roman" w:hAnsi="Times New Roman" w:cs="Times New Roman"/>
                <w:sz w:val="28"/>
                <w:szCs w:val="28"/>
              </w:rPr>
              <w:t>Количест</w:t>
            </w:r>
            <w:r w:rsidRPr="0005051D">
              <w:rPr>
                <w:rFonts w:ascii="Times New Roman" w:hAnsi="Times New Roman" w:cs="Times New Roman"/>
                <w:sz w:val="28"/>
                <w:szCs w:val="28"/>
              </w:rPr>
              <w:t>во вынесенных постановлений, шт.</w:t>
            </w:r>
          </w:p>
        </w:tc>
      </w:tr>
      <w:tr w:rsidR="009C2837" w:rsidTr="008D5D8B">
        <w:tc>
          <w:tcPr>
            <w:tcW w:w="594" w:type="dxa"/>
          </w:tcPr>
          <w:p w:rsidR="009C2837" w:rsidRDefault="00722458" w:rsidP="00C5498C">
            <w:pPr>
              <w:jc w:val="both"/>
              <w:rPr>
                <w:rFonts w:ascii="Times New Roman" w:hAnsi="Times New Roman" w:cs="Times New Roman"/>
                <w:sz w:val="28"/>
                <w:szCs w:val="28"/>
              </w:rPr>
            </w:pPr>
            <w:r>
              <w:rPr>
                <w:rFonts w:ascii="Times New Roman" w:hAnsi="Times New Roman" w:cs="Times New Roman"/>
                <w:sz w:val="28"/>
                <w:szCs w:val="28"/>
              </w:rPr>
              <w:t>1</w:t>
            </w:r>
          </w:p>
        </w:tc>
        <w:tc>
          <w:tcPr>
            <w:tcW w:w="4050" w:type="dxa"/>
          </w:tcPr>
          <w:p w:rsidR="009C2837" w:rsidRDefault="008D5D8B" w:rsidP="00C5498C">
            <w:pPr>
              <w:jc w:val="both"/>
              <w:rPr>
                <w:rFonts w:ascii="Times New Roman" w:hAnsi="Times New Roman" w:cs="Times New Roman"/>
                <w:sz w:val="28"/>
                <w:szCs w:val="28"/>
              </w:rPr>
            </w:pPr>
            <w:r w:rsidRPr="0005051D">
              <w:rPr>
                <w:rFonts w:ascii="Times New Roman" w:hAnsi="Times New Roman" w:cs="Times New Roman"/>
                <w:sz w:val="28"/>
                <w:szCs w:val="28"/>
              </w:rPr>
              <w:t>ч.</w:t>
            </w:r>
            <w:r w:rsidR="00AC4AB2">
              <w:rPr>
                <w:rFonts w:ascii="Times New Roman" w:hAnsi="Times New Roman" w:cs="Times New Roman"/>
                <w:sz w:val="28"/>
                <w:szCs w:val="28"/>
              </w:rPr>
              <w:t xml:space="preserve"> </w:t>
            </w:r>
            <w:r w:rsidRPr="0005051D">
              <w:rPr>
                <w:rFonts w:ascii="Times New Roman" w:hAnsi="Times New Roman" w:cs="Times New Roman"/>
                <w:sz w:val="28"/>
                <w:szCs w:val="28"/>
              </w:rPr>
              <w:t>1 ст. 8.6</w:t>
            </w:r>
          </w:p>
        </w:tc>
        <w:tc>
          <w:tcPr>
            <w:tcW w:w="4927" w:type="dxa"/>
          </w:tcPr>
          <w:p w:rsidR="009C2837" w:rsidRDefault="008D5D8B" w:rsidP="00CC1991">
            <w:pPr>
              <w:jc w:val="center"/>
              <w:rPr>
                <w:rFonts w:ascii="Times New Roman" w:hAnsi="Times New Roman" w:cs="Times New Roman"/>
                <w:sz w:val="28"/>
                <w:szCs w:val="28"/>
              </w:rPr>
            </w:pPr>
            <w:r>
              <w:rPr>
                <w:rFonts w:ascii="Times New Roman" w:hAnsi="Times New Roman" w:cs="Times New Roman"/>
                <w:sz w:val="28"/>
                <w:szCs w:val="28"/>
              </w:rPr>
              <w:t>31</w:t>
            </w:r>
          </w:p>
        </w:tc>
      </w:tr>
      <w:tr w:rsidR="009C2837" w:rsidTr="008D5D8B">
        <w:tc>
          <w:tcPr>
            <w:tcW w:w="594" w:type="dxa"/>
          </w:tcPr>
          <w:p w:rsidR="009C2837" w:rsidRDefault="00722458" w:rsidP="00C5498C">
            <w:pPr>
              <w:jc w:val="both"/>
              <w:rPr>
                <w:rFonts w:ascii="Times New Roman" w:hAnsi="Times New Roman" w:cs="Times New Roman"/>
                <w:sz w:val="28"/>
                <w:szCs w:val="28"/>
              </w:rPr>
            </w:pPr>
            <w:r>
              <w:rPr>
                <w:rFonts w:ascii="Times New Roman" w:hAnsi="Times New Roman" w:cs="Times New Roman"/>
                <w:sz w:val="28"/>
                <w:szCs w:val="28"/>
              </w:rPr>
              <w:t>2</w:t>
            </w:r>
          </w:p>
        </w:tc>
        <w:tc>
          <w:tcPr>
            <w:tcW w:w="4050" w:type="dxa"/>
          </w:tcPr>
          <w:p w:rsidR="009C2837" w:rsidRDefault="008D5D8B" w:rsidP="00C5498C">
            <w:pPr>
              <w:jc w:val="both"/>
              <w:rPr>
                <w:rFonts w:ascii="Times New Roman" w:hAnsi="Times New Roman" w:cs="Times New Roman"/>
                <w:sz w:val="28"/>
                <w:szCs w:val="28"/>
              </w:rPr>
            </w:pPr>
            <w:r w:rsidRPr="0005051D">
              <w:rPr>
                <w:rFonts w:ascii="Times New Roman" w:hAnsi="Times New Roman" w:cs="Times New Roman"/>
                <w:sz w:val="28"/>
                <w:szCs w:val="28"/>
              </w:rPr>
              <w:t>ч.</w:t>
            </w:r>
            <w:r w:rsidR="00AC4AB2">
              <w:rPr>
                <w:rFonts w:ascii="Times New Roman" w:hAnsi="Times New Roman" w:cs="Times New Roman"/>
                <w:sz w:val="28"/>
                <w:szCs w:val="28"/>
              </w:rPr>
              <w:t xml:space="preserve"> </w:t>
            </w:r>
            <w:r w:rsidRPr="0005051D">
              <w:rPr>
                <w:rFonts w:ascii="Times New Roman" w:hAnsi="Times New Roman" w:cs="Times New Roman"/>
                <w:sz w:val="28"/>
                <w:szCs w:val="28"/>
              </w:rPr>
              <w:t>2 ст. 8.6</w:t>
            </w:r>
          </w:p>
        </w:tc>
        <w:tc>
          <w:tcPr>
            <w:tcW w:w="4927" w:type="dxa"/>
          </w:tcPr>
          <w:p w:rsidR="009C2837" w:rsidRDefault="008D5D8B" w:rsidP="00CC1991">
            <w:pPr>
              <w:jc w:val="center"/>
              <w:rPr>
                <w:rFonts w:ascii="Times New Roman" w:hAnsi="Times New Roman" w:cs="Times New Roman"/>
                <w:sz w:val="28"/>
                <w:szCs w:val="28"/>
              </w:rPr>
            </w:pPr>
            <w:r>
              <w:rPr>
                <w:rFonts w:ascii="Times New Roman" w:hAnsi="Times New Roman" w:cs="Times New Roman"/>
                <w:sz w:val="28"/>
                <w:szCs w:val="28"/>
              </w:rPr>
              <w:t>26</w:t>
            </w:r>
          </w:p>
        </w:tc>
      </w:tr>
      <w:tr w:rsidR="009C2837" w:rsidTr="008D5D8B">
        <w:tc>
          <w:tcPr>
            <w:tcW w:w="594" w:type="dxa"/>
          </w:tcPr>
          <w:p w:rsidR="009C2837" w:rsidRDefault="00722458" w:rsidP="00C5498C">
            <w:pPr>
              <w:jc w:val="both"/>
              <w:rPr>
                <w:rFonts w:ascii="Times New Roman" w:hAnsi="Times New Roman" w:cs="Times New Roman"/>
                <w:sz w:val="28"/>
                <w:szCs w:val="28"/>
              </w:rPr>
            </w:pPr>
            <w:r>
              <w:rPr>
                <w:rFonts w:ascii="Times New Roman" w:hAnsi="Times New Roman" w:cs="Times New Roman"/>
                <w:sz w:val="28"/>
                <w:szCs w:val="28"/>
              </w:rPr>
              <w:t>3</w:t>
            </w:r>
          </w:p>
        </w:tc>
        <w:tc>
          <w:tcPr>
            <w:tcW w:w="4050" w:type="dxa"/>
          </w:tcPr>
          <w:p w:rsidR="009C2837" w:rsidRDefault="008D5D8B" w:rsidP="00C5498C">
            <w:pPr>
              <w:jc w:val="both"/>
              <w:rPr>
                <w:rFonts w:ascii="Times New Roman" w:hAnsi="Times New Roman" w:cs="Times New Roman"/>
                <w:sz w:val="28"/>
                <w:szCs w:val="28"/>
              </w:rPr>
            </w:pPr>
            <w:r w:rsidRPr="0005051D">
              <w:rPr>
                <w:rFonts w:ascii="Times New Roman" w:hAnsi="Times New Roman" w:cs="Times New Roman"/>
                <w:sz w:val="28"/>
                <w:szCs w:val="28"/>
              </w:rPr>
              <w:t>ч.</w:t>
            </w:r>
            <w:r w:rsidR="00AC4AB2">
              <w:rPr>
                <w:rFonts w:ascii="Times New Roman" w:hAnsi="Times New Roman" w:cs="Times New Roman"/>
                <w:sz w:val="28"/>
                <w:szCs w:val="28"/>
              </w:rPr>
              <w:t xml:space="preserve"> </w:t>
            </w:r>
            <w:r w:rsidRPr="0005051D">
              <w:rPr>
                <w:rFonts w:ascii="Times New Roman" w:hAnsi="Times New Roman" w:cs="Times New Roman"/>
                <w:sz w:val="28"/>
                <w:szCs w:val="28"/>
              </w:rPr>
              <w:t>1 ст. 8.7</w:t>
            </w:r>
          </w:p>
        </w:tc>
        <w:tc>
          <w:tcPr>
            <w:tcW w:w="4927" w:type="dxa"/>
          </w:tcPr>
          <w:p w:rsidR="009C2837" w:rsidRDefault="00722458" w:rsidP="00CC1991">
            <w:pPr>
              <w:jc w:val="center"/>
              <w:rPr>
                <w:rFonts w:ascii="Times New Roman" w:hAnsi="Times New Roman" w:cs="Times New Roman"/>
                <w:sz w:val="28"/>
                <w:szCs w:val="28"/>
              </w:rPr>
            </w:pPr>
            <w:r>
              <w:rPr>
                <w:rFonts w:ascii="Times New Roman" w:hAnsi="Times New Roman" w:cs="Times New Roman"/>
                <w:sz w:val="28"/>
                <w:szCs w:val="28"/>
              </w:rPr>
              <w:t>1</w:t>
            </w:r>
          </w:p>
        </w:tc>
      </w:tr>
      <w:tr w:rsidR="009C2837" w:rsidTr="008D5D8B">
        <w:tc>
          <w:tcPr>
            <w:tcW w:w="594" w:type="dxa"/>
          </w:tcPr>
          <w:p w:rsidR="009C2837" w:rsidRDefault="00722458" w:rsidP="00C5498C">
            <w:pPr>
              <w:jc w:val="both"/>
              <w:rPr>
                <w:rFonts w:ascii="Times New Roman" w:hAnsi="Times New Roman" w:cs="Times New Roman"/>
                <w:sz w:val="28"/>
                <w:szCs w:val="28"/>
              </w:rPr>
            </w:pPr>
            <w:r>
              <w:rPr>
                <w:rFonts w:ascii="Times New Roman" w:hAnsi="Times New Roman" w:cs="Times New Roman"/>
                <w:sz w:val="28"/>
                <w:szCs w:val="28"/>
              </w:rPr>
              <w:t>4</w:t>
            </w:r>
          </w:p>
        </w:tc>
        <w:tc>
          <w:tcPr>
            <w:tcW w:w="4050" w:type="dxa"/>
          </w:tcPr>
          <w:p w:rsidR="009C2837" w:rsidRDefault="00AC4AB2" w:rsidP="00C5498C">
            <w:pPr>
              <w:jc w:val="both"/>
              <w:rPr>
                <w:rFonts w:ascii="Times New Roman" w:hAnsi="Times New Roman" w:cs="Times New Roman"/>
                <w:sz w:val="28"/>
                <w:szCs w:val="28"/>
              </w:rPr>
            </w:pPr>
            <w:r>
              <w:rPr>
                <w:rFonts w:ascii="Times New Roman" w:hAnsi="Times New Roman" w:cs="Times New Roman"/>
                <w:sz w:val="28"/>
                <w:szCs w:val="28"/>
              </w:rPr>
              <w:t xml:space="preserve">ч. </w:t>
            </w:r>
            <w:r w:rsidR="008D5D8B" w:rsidRPr="0005051D">
              <w:rPr>
                <w:rFonts w:ascii="Times New Roman" w:hAnsi="Times New Roman" w:cs="Times New Roman"/>
                <w:sz w:val="28"/>
                <w:szCs w:val="28"/>
              </w:rPr>
              <w:t>2 ст. 8.7</w:t>
            </w:r>
          </w:p>
        </w:tc>
        <w:tc>
          <w:tcPr>
            <w:tcW w:w="4927" w:type="dxa"/>
          </w:tcPr>
          <w:p w:rsidR="009C2837" w:rsidRDefault="00722458" w:rsidP="00CC1991">
            <w:pPr>
              <w:jc w:val="center"/>
              <w:rPr>
                <w:rFonts w:ascii="Times New Roman" w:hAnsi="Times New Roman" w:cs="Times New Roman"/>
                <w:sz w:val="28"/>
                <w:szCs w:val="28"/>
              </w:rPr>
            </w:pPr>
            <w:r>
              <w:rPr>
                <w:rFonts w:ascii="Times New Roman" w:hAnsi="Times New Roman" w:cs="Times New Roman"/>
                <w:sz w:val="28"/>
                <w:szCs w:val="28"/>
              </w:rPr>
              <w:t>16</w:t>
            </w:r>
          </w:p>
        </w:tc>
      </w:tr>
      <w:tr w:rsidR="009C2837" w:rsidTr="008D5D8B">
        <w:tc>
          <w:tcPr>
            <w:tcW w:w="594" w:type="dxa"/>
          </w:tcPr>
          <w:p w:rsidR="009C2837" w:rsidRDefault="00722458" w:rsidP="00C5498C">
            <w:pPr>
              <w:jc w:val="both"/>
              <w:rPr>
                <w:rFonts w:ascii="Times New Roman" w:hAnsi="Times New Roman" w:cs="Times New Roman"/>
                <w:sz w:val="28"/>
                <w:szCs w:val="28"/>
              </w:rPr>
            </w:pPr>
            <w:r>
              <w:rPr>
                <w:rFonts w:ascii="Times New Roman" w:hAnsi="Times New Roman" w:cs="Times New Roman"/>
                <w:sz w:val="28"/>
                <w:szCs w:val="28"/>
              </w:rPr>
              <w:t>5</w:t>
            </w:r>
          </w:p>
        </w:tc>
        <w:tc>
          <w:tcPr>
            <w:tcW w:w="4050" w:type="dxa"/>
          </w:tcPr>
          <w:p w:rsidR="009C2837" w:rsidRDefault="00AC4AB2" w:rsidP="00C5498C">
            <w:pPr>
              <w:jc w:val="both"/>
              <w:rPr>
                <w:rFonts w:ascii="Times New Roman" w:hAnsi="Times New Roman" w:cs="Times New Roman"/>
                <w:sz w:val="28"/>
                <w:szCs w:val="28"/>
              </w:rPr>
            </w:pPr>
            <w:r>
              <w:rPr>
                <w:rFonts w:ascii="Times New Roman" w:hAnsi="Times New Roman" w:cs="Times New Roman"/>
                <w:sz w:val="28"/>
                <w:szCs w:val="28"/>
              </w:rPr>
              <w:t xml:space="preserve">ч. </w:t>
            </w:r>
            <w:r w:rsidR="008D5D8B" w:rsidRPr="0005051D">
              <w:rPr>
                <w:rFonts w:ascii="Times New Roman" w:hAnsi="Times New Roman" w:cs="Times New Roman"/>
                <w:sz w:val="28"/>
                <w:szCs w:val="28"/>
              </w:rPr>
              <w:t>2 ст. 8.8</w:t>
            </w:r>
          </w:p>
        </w:tc>
        <w:tc>
          <w:tcPr>
            <w:tcW w:w="4927" w:type="dxa"/>
          </w:tcPr>
          <w:p w:rsidR="009C2837" w:rsidRDefault="00722458" w:rsidP="00CC1991">
            <w:pPr>
              <w:jc w:val="center"/>
              <w:rPr>
                <w:rFonts w:ascii="Times New Roman" w:hAnsi="Times New Roman" w:cs="Times New Roman"/>
                <w:sz w:val="28"/>
                <w:szCs w:val="28"/>
              </w:rPr>
            </w:pPr>
            <w:r>
              <w:rPr>
                <w:rFonts w:ascii="Times New Roman" w:hAnsi="Times New Roman" w:cs="Times New Roman"/>
                <w:sz w:val="28"/>
                <w:szCs w:val="28"/>
              </w:rPr>
              <w:t>1</w:t>
            </w:r>
          </w:p>
        </w:tc>
      </w:tr>
      <w:tr w:rsidR="009C2837" w:rsidTr="008D5D8B">
        <w:tc>
          <w:tcPr>
            <w:tcW w:w="594" w:type="dxa"/>
          </w:tcPr>
          <w:p w:rsidR="009C2837" w:rsidRDefault="00722458" w:rsidP="00C5498C">
            <w:pPr>
              <w:jc w:val="both"/>
              <w:rPr>
                <w:rFonts w:ascii="Times New Roman" w:hAnsi="Times New Roman" w:cs="Times New Roman"/>
                <w:sz w:val="28"/>
                <w:szCs w:val="28"/>
              </w:rPr>
            </w:pPr>
            <w:r>
              <w:rPr>
                <w:rFonts w:ascii="Times New Roman" w:hAnsi="Times New Roman" w:cs="Times New Roman"/>
                <w:sz w:val="28"/>
                <w:szCs w:val="28"/>
              </w:rPr>
              <w:t>6</w:t>
            </w:r>
          </w:p>
        </w:tc>
        <w:tc>
          <w:tcPr>
            <w:tcW w:w="4050" w:type="dxa"/>
          </w:tcPr>
          <w:p w:rsidR="009C2837" w:rsidRDefault="008D5D8B" w:rsidP="00C5498C">
            <w:pPr>
              <w:jc w:val="both"/>
              <w:rPr>
                <w:rFonts w:ascii="Times New Roman" w:hAnsi="Times New Roman" w:cs="Times New Roman"/>
                <w:sz w:val="28"/>
                <w:szCs w:val="28"/>
              </w:rPr>
            </w:pPr>
            <w:r>
              <w:rPr>
                <w:rFonts w:ascii="Times New Roman" w:hAnsi="Times New Roman" w:cs="Times New Roman"/>
                <w:sz w:val="28"/>
                <w:szCs w:val="28"/>
              </w:rPr>
              <w:t xml:space="preserve">ч. 2 </w:t>
            </w:r>
            <w:r w:rsidRPr="0005051D">
              <w:rPr>
                <w:rFonts w:ascii="Times New Roman" w:hAnsi="Times New Roman" w:cs="Times New Roman"/>
                <w:sz w:val="28"/>
                <w:szCs w:val="28"/>
              </w:rPr>
              <w:t>ст. 10.10</w:t>
            </w:r>
          </w:p>
        </w:tc>
        <w:tc>
          <w:tcPr>
            <w:tcW w:w="4927" w:type="dxa"/>
          </w:tcPr>
          <w:p w:rsidR="009C2837" w:rsidRDefault="00722458" w:rsidP="00CC1991">
            <w:pPr>
              <w:jc w:val="center"/>
              <w:rPr>
                <w:rFonts w:ascii="Times New Roman" w:hAnsi="Times New Roman" w:cs="Times New Roman"/>
                <w:sz w:val="28"/>
                <w:szCs w:val="28"/>
              </w:rPr>
            </w:pPr>
            <w:r>
              <w:rPr>
                <w:rFonts w:ascii="Times New Roman" w:hAnsi="Times New Roman" w:cs="Times New Roman"/>
                <w:sz w:val="28"/>
                <w:szCs w:val="28"/>
              </w:rPr>
              <w:t>10</w:t>
            </w:r>
          </w:p>
        </w:tc>
      </w:tr>
    </w:tbl>
    <w:p w:rsidR="0019747C" w:rsidRDefault="0019747C" w:rsidP="00C5498C">
      <w:pPr>
        <w:spacing w:after="0" w:line="240" w:lineRule="auto"/>
        <w:ind w:firstLine="708"/>
        <w:jc w:val="both"/>
        <w:rPr>
          <w:rFonts w:ascii="Times New Roman" w:hAnsi="Times New Roman" w:cs="Times New Roman"/>
          <w:sz w:val="28"/>
          <w:szCs w:val="28"/>
        </w:rPr>
      </w:pPr>
    </w:p>
    <w:p w:rsidR="00722458" w:rsidRDefault="0005051D" w:rsidP="00C5498C">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 xml:space="preserve">Общая сумма штрафов, наложенных на основании выявленных </w:t>
      </w:r>
      <w:r w:rsidR="00722458">
        <w:rPr>
          <w:rFonts w:ascii="Times New Roman" w:hAnsi="Times New Roman" w:cs="Times New Roman"/>
          <w:sz w:val="28"/>
          <w:szCs w:val="28"/>
        </w:rPr>
        <w:t>Управлением</w:t>
      </w:r>
      <w:r w:rsidRPr="0005051D">
        <w:rPr>
          <w:rFonts w:ascii="Times New Roman" w:hAnsi="Times New Roman" w:cs="Times New Roman"/>
          <w:sz w:val="28"/>
          <w:szCs w:val="28"/>
        </w:rPr>
        <w:t xml:space="preserve"> нарушений требований земельного законодательства, </w:t>
      </w:r>
      <w:r w:rsidR="00591256">
        <w:rPr>
          <w:rFonts w:ascii="Times New Roman" w:hAnsi="Times New Roman" w:cs="Times New Roman"/>
          <w:sz w:val="28"/>
          <w:szCs w:val="28"/>
        </w:rPr>
        <w:t>за 8 месяцев</w:t>
      </w:r>
      <w:r w:rsidRPr="0005051D">
        <w:rPr>
          <w:rFonts w:ascii="Times New Roman" w:hAnsi="Times New Roman" w:cs="Times New Roman"/>
          <w:sz w:val="28"/>
          <w:szCs w:val="28"/>
        </w:rPr>
        <w:t xml:space="preserve"> 2018 года составила </w:t>
      </w:r>
      <w:r w:rsidR="00722458">
        <w:rPr>
          <w:rFonts w:ascii="Times New Roman" w:hAnsi="Times New Roman" w:cs="Times New Roman"/>
          <w:sz w:val="28"/>
          <w:szCs w:val="28"/>
        </w:rPr>
        <w:t>1650,5</w:t>
      </w:r>
      <w:r w:rsidR="00591256">
        <w:rPr>
          <w:rFonts w:ascii="Times New Roman" w:hAnsi="Times New Roman" w:cs="Times New Roman"/>
          <w:sz w:val="28"/>
          <w:szCs w:val="28"/>
        </w:rPr>
        <w:t xml:space="preserve"> рублей.</w:t>
      </w:r>
    </w:p>
    <w:p w:rsidR="00722458" w:rsidRDefault="00722458" w:rsidP="00C5498C">
      <w:pPr>
        <w:spacing w:after="0" w:line="240" w:lineRule="auto"/>
        <w:ind w:firstLine="708"/>
        <w:jc w:val="both"/>
        <w:rPr>
          <w:rFonts w:ascii="Times New Roman" w:hAnsi="Times New Roman" w:cs="Times New Roman"/>
          <w:sz w:val="28"/>
          <w:szCs w:val="28"/>
        </w:rPr>
      </w:pPr>
    </w:p>
    <w:p w:rsidR="00810CB0" w:rsidRDefault="0005051D" w:rsidP="00810CB0">
      <w:pPr>
        <w:spacing w:after="0" w:line="240" w:lineRule="auto"/>
        <w:ind w:firstLine="708"/>
        <w:jc w:val="center"/>
        <w:rPr>
          <w:rFonts w:ascii="Times New Roman" w:hAnsi="Times New Roman" w:cs="Times New Roman"/>
          <w:sz w:val="28"/>
          <w:szCs w:val="28"/>
        </w:rPr>
      </w:pPr>
      <w:r w:rsidRPr="0005051D">
        <w:rPr>
          <w:rFonts w:ascii="Times New Roman" w:hAnsi="Times New Roman" w:cs="Times New Roman"/>
          <w:sz w:val="28"/>
          <w:szCs w:val="28"/>
        </w:rPr>
        <w:t>Распределени</w:t>
      </w:r>
      <w:r w:rsidR="00810CB0">
        <w:rPr>
          <w:rFonts w:ascii="Times New Roman" w:hAnsi="Times New Roman" w:cs="Times New Roman"/>
          <w:sz w:val="28"/>
          <w:szCs w:val="28"/>
        </w:rPr>
        <w:t>е суммы наложенных за 8 месяцев</w:t>
      </w:r>
      <w:r w:rsidRPr="0005051D">
        <w:rPr>
          <w:rFonts w:ascii="Times New Roman" w:hAnsi="Times New Roman" w:cs="Times New Roman"/>
          <w:sz w:val="28"/>
          <w:szCs w:val="28"/>
        </w:rPr>
        <w:t xml:space="preserve"> 2018 года штрафов </w:t>
      </w:r>
    </w:p>
    <w:p w:rsidR="00CC1991" w:rsidRDefault="0005051D" w:rsidP="00810CB0">
      <w:pPr>
        <w:spacing w:after="0" w:line="240" w:lineRule="auto"/>
        <w:ind w:firstLine="708"/>
        <w:jc w:val="center"/>
        <w:rPr>
          <w:rFonts w:ascii="Times New Roman" w:hAnsi="Times New Roman" w:cs="Times New Roman"/>
          <w:sz w:val="28"/>
          <w:szCs w:val="28"/>
        </w:rPr>
      </w:pPr>
      <w:r w:rsidRPr="0005051D">
        <w:rPr>
          <w:rFonts w:ascii="Times New Roman" w:hAnsi="Times New Roman" w:cs="Times New Roman"/>
          <w:sz w:val="28"/>
          <w:szCs w:val="28"/>
        </w:rPr>
        <w:t>по статьям КоАП РФ</w:t>
      </w:r>
    </w:p>
    <w:p w:rsidR="00CC1991" w:rsidRDefault="00CC1991" w:rsidP="00CC1991">
      <w:pPr>
        <w:spacing w:after="0" w:line="240" w:lineRule="auto"/>
        <w:ind w:firstLine="708"/>
        <w:jc w:val="right"/>
        <w:rPr>
          <w:rFonts w:ascii="Times New Roman" w:hAnsi="Times New Roman" w:cs="Times New Roman"/>
          <w:sz w:val="28"/>
          <w:szCs w:val="28"/>
        </w:rPr>
      </w:pPr>
      <w:r w:rsidRPr="0005051D">
        <w:rPr>
          <w:rFonts w:ascii="Times New Roman" w:hAnsi="Times New Roman" w:cs="Times New Roman"/>
          <w:sz w:val="28"/>
          <w:szCs w:val="28"/>
        </w:rPr>
        <w:t xml:space="preserve">Таблица </w:t>
      </w:r>
      <w:r>
        <w:rPr>
          <w:rFonts w:ascii="Times New Roman" w:hAnsi="Times New Roman" w:cs="Times New Roman"/>
          <w:sz w:val="28"/>
          <w:szCs w:val="28"/>
        </w:rPr>
        <w:t xml:space="preserve">№ </w:t>
      </w:r>
      <w:r w:rsidRPr="0005051D">
        <w:rPr>
          <w:rFonts w:ascii="Times New Roman" w:hAnsi="Times New Roman" w:cs="Times New Roman"/>
          <w:sz w:val="28"/>
          <w:szCs w:val="28"/>
        </w:rPr>
        <w:t xml:space="preserve">6 </w:t>
      </w:r>
    </w:p>
    <w:tbl>
      <w:tblPr>
        <w:tblStyle w:val="a3"/>
        <w:tblW w:w="0" w:type="auto"/>
        <w:tblLook w:val="04A0"/>
      </w:tblPr>
      <w:tblGrid>
        <w:gridCol w:w="4785"/>
        <w:gridCol w:w="4786"/>
      </w:tblGrid>
      <w:tr w:rsidR="00810CB0" w:rsidTr="00810CB0">
        <w:tc>
          <w:tcPr>
            <w:tcW w:w="4785" w:type="dxa"/>
          </w:tcPr>
          <w:p w:rsidR="00810CB0" w:rsidRDefault="00810CB0" w:rsidP="00C5498C">
            <w:pPr>
              <w:jc w:val="both"/>
              <w:rPr>
                <w:rFonts w:ascii="Times New Roman" w:hAnsi="Times New Roman" w:cs="Times New Roman"/>
                <w:sz w:val="28"/>
                <w:szCs w:val="28"/>
              </w:rPr>
            </w:pPr>
            <w:r w:rsidRPr="0005051D">
              <w:rPr>
                <w:rFonts w:ascii="Times New Roman" w:hAnsi="Times New Roman" w:cs="Times New Roman"/>
                <w:sz w:val="28"/>
                <w:szCs w:val="28"/>
              </w:rPr>
              <w:t>Статья КоАП РФ</w:t>
            </w:r>
          </w:p>
        </w:tc>
        <w:tc>
          <w:tcPr>
            <w:tcW w:w="4786" w:type="dxa"/>
          </w:tcPr>
          <w:p w:rsidR="00810CB0" w:rsidRDefault="00810CB0" w:rsidP="00C5498C">
            <w:pPr>
              <w:jc w:val="both"/>
              <w:rPr>
                <w:rFonts w:ascii="Times New Roman" w:hAnsi="Times New Roman" w:cs="Times New Roman"/>
                <w:sz w:val="28"/>
                <w:szCs w:val="28"/>
              </w:rPr>
            </w:pPr>
            <w:r w:rsidRPr="0005051D">
              <w:rPr>
                <w:rFonts w:ascii="Times New Roman" w:hAnsi="Times New Roman" w:cs="Times New Roman"/>
                <w:sz w:val="28"/>
                <w:szCs w:val="28"/>
              </w:rPr>
              <w:t>Наложено, тыс. рублей</w:t>
            </w:r>
          </w:p>
        </w:tc>
      </w:tr>
      <w:tr w:rsidR="00810CB0" w:rsidTr="00810CB0">
        <w:tc>
          <w:tcPr>
            <w:tcW w:w="4785" w:type="dxa"/>
          </w:tcPr>
          <w:p w:rsidR="00810CB0" w:rsidRDefault="00810CB0" w:rsidP="00C5498C">
            <w:pPr>
              <w:jc w:val="both"/>
              <w:rPr>
                <w:rFonts w:ascii="Times New Roman" w:hAnsi="Times New Roman" w:cs="Times New Roman"/>
                <w:sz w:val="28"/>
                <w:szCs w:val="28"/>
              </w:rPr>
            </w:pPr>
            <w:r w:rsidRPr="0005051D">
              <w:rPr>
                <w:rFonts w:ascii="Times New Roman" w:hAnsi="Times New Roman" w:cs="Times New Roman"/>
                <w:sz w:val="28"/>
                <w:szCs w:val="28"/>
              </w:rPr>
              <w:t>ч.</w:t>
            </w:r>
            <w:r w:rsidR="00AC4AB2">
              <w:rPr>
                <w:rFonts w:ascii="Times New Roman" w:hAnsi="Times New Roman" w:cs="Times New Roman"/>
                <w:sz w:val="28"/>
                <w:szCs w:val="28"/>
              </w:rPr>
              <w:t xml:space="preserve"> </w:t>
            </w:r>
            <w:r w:rsidRPr="0005051D">
              <w:rPr>
                <w:rFonts w:ascii="Times New Roman" w:hAnsi="Times New Roman" w:cs="Times New Roman"/>
                <w:sz w:val="28"/>
                <w:szCs w:val="28"/>
              </w:rPr>
              <w:t>1 ст. 8.6</w:t>
            </w:r>
          </w:p>
        </w:tc>
        <w:tc>
          <w:tcPr>
            <w:tcW w:w="4786" w:type="dxa"/>
          </w:tcPr>
          <w:p w:rsidR="00810CB0" w:rsidRDefault="00810CB0" w:rsidP="00452DBB">
            <w:pPr>
              <w:jc w:val="center"/>
              <w:rPr>
                <w:rFonts w:ascii="Times New Roman" w:hAnsi="Times New Roman" w:cs="Times New Roman"/>
                <w:sz w:val="28"/>
                <w:szCs w:val="28"/>
              </w:rPr>
            </w:pPr>
            <w:r>
              <w:rPr>
                <w:rFonts w:ascii="Times New Roman" w:hAnsi="Times New Roman" w:cs="Times New Roman"/>
                <w:sz w:val="28"/>
                <w:szCs w:val="28"/>
              </w:rPr>
              <w:t>182</w:t>
            </w:r>
          </w:p>
        </w:tc>
      </w:tr>
      <w:tr w:rsidR="00810CB0" w:rsidTr="00810CB0">
        <w:tc>
          <w:tcPr>
            <w:tcW w:w="4785" w:type="dxa"/>
          </w:tcPr>
          <w:p w:rsidR="00810CB0" w:rsidRDefault="00810CB0" w:rsidP="00C5498C">
            <w:pPr>
              <w:jc w:val="both"/>
              <w:rPr>
                <w:rFonts w:ascii="Times New Roman" w:hAnsi="Times New Roman" w:cs="Times New Roman"/>
                <w:sz w:val="28"/>
                <w:szCs w:val="28"/>
              </w:rPr>
            </w:pPr>
            <w:r w:rsidRPr="0005051D">
              <w:rPr>
                <w:rFonts w:ascii="Times New Roman" w:hAnsi="Times New Roman" w:cs="Times New Roman"/>
                <w:sz w:val="28"/>
                <w:szCs w:val="28"/>
              </w:rPr>
              <w:t>ч.</w:t>
            </w:r>
            <w:r w:rsidR="00AC4AB2">
              <w:rPr>
                <w:rFonts w:ascii="Times New Roman" w:hAnsi="Times New Roman" w:cs="Times New Roman"/>
                <w:sz w:val="28"/>
                <w:szCs w:val="28"/>
              </w:rPr>
              <w:t xml:space="preserve"> </w:t>
            </w:r>
            <w:r w:rsidRPr="0005051D">
              <w:rPr>
                <w:rFonts w:ascii="Times New Roman" w:hAnsi="Times New Roman" w:cs="Times New Roman"/>
                <w:sz w:val="28"/>
                <w:szCs w:val="28"/>
              </w:rPr>
              <w:t>2 ст. 8.6</w:t>
            </w:r>
          </w:p>
        </w:tc>
        <w:tc>
          <w:tcPr>
            <w:tcW w:w="4786" w:type="dxa"/>
          </w:tcPr>
          <w:p w:rsidR="00810CB0" w:rsidRDefault="00810CB0" w:rsidP="00452DBB">
            <w:pPr>
              <w:jc w:val="center"/>
              <w:rPr>
                <w:rFonts w:ascii="Times New Roman" w:hAnsi="Times New Roman" w:cs="Times New Roman"/>
                <w:sz w:val="28"/>
                <w:szCs w:val="28"/>
              </w:rPr>
            </w:pPr>
            <w:r>
              <w:rPr>
                <w:rFonts w:ascii="Times New Roman" w:hAnsi="Times New Roman" w:cs="Times New Roman"/>
                <w:sz w:val="28"/>
                <w:szCs w:val="28"/>
              </w:rPr>
              <w:t>1095</w:t>
            </w:r>
          </w:p>
        </w:tc>
      </w:tr>
      <w:tr w:rsidR="00810CB0" w:rsidTr="00810CB0">
        <w:tc>
          <w:tcPr>
            <w:tcW w:w="4785" w:type="dxa"/>
          </w:tcPr>
          <w:p w:rsidR="00810CB0" w:rsidRDefault="00810CB0" w:rsidP="00C5498C">
            <w:pPr>
              <w:jc w:val="both"/>
              <w:rPr>
                <w:rFonts w:ascii="Times New Roman" w:hAnsi="Times New Roman" w:cs="Times New Roman"/>
                <w:sz w:val="28"/>
                <w:szCs w:val="28"/>
              </w:rPr>
            </w:pPr>
            <w:r w:rsidRPr="0005051D">
              <w:rPr>
                <w:rFonts w:ascii="Times New Roman" w:hAnsi="Times New Roman" w:cs="Times New Roman"/>
                <w:sz w:val="28"/>
                <w:szCs w:val="28"/>
              </w:rPr>
              <w:t>ч.</w:t>
            </w:r>
            <w:r w:rsidR="00AC4AB2">
              <w:rPr>
                <w:rFonts w:ascii="Times New Roman" w:hAnsi="Times New Roman" w:cs="Times New Roman"/>
                <w:sz w:val="28"/>
                <w:szCs w:val="28"/>
              </w:rPr>
              <w:t xml:space="preserve"> </w:t>
            </w:r>
            <w:r w:rsidRPr="0005051D">
              <w:rPr>
                <w:rFonts w:ascii="Times New Roman" w:hAnsi="Times New Roman" w:cs="Times New Roman"/>
                <w:sz w:val="28"/>
                <w:szCs w:val="28"/>
              </w:rPr>
              <w:t>1 ст. 8.7</w:t>
            </w:r>
          </w:p>
        </w:tc>
        <w:tc>
          <w:tcPr>
            <w:tcW w:w="4786" w:type="dxa"/>
          </w:tcPr>
          <w:p w:rsidR="00810CB0" w:rsidRDefault="00810CB0" w:rsidP="00452DBB">
            <w:pPr>
              <w:jc w:val="center"/>
              <w:rPr>
                <w:rFonts w:ascii="Times New Roman" w:hAnsi="Times New Roman" w:cs="Times New Roman"/>
                <w:sz w:val="28"/>
                <w:szCs w:val="28"/>
              </w:rPr>
            </w:pPr>
            <w:r>
              <w:rPr>
                <w:rFonts w:ascii="Times New Roman" w:hAnsi="Times New Roman" w:cs="Times New Roman"/>
                <w:sz w:val="28"/>
                <w:szCs w:val="28"/>
              </w:rPr>
              <w:t>25</w:t>
            </w:r>
          </w:p>
        </w:tc>
      </w:tr>
      <w:tr w:rsidR="00810CB0" w:rsidTr="00810CB0">
        <w:tc>
          <w:tcPr>
            <w:tcW w:w="4785" w:type="dxa"/>
          </w:tcPr>
          <w:p w:rsidR="00810CB0" w:rsidRDefault="00810CB0" w:rsidP="00C5498C">
            <w:pPr>
              <w:jc w:val="both"/>
              <w:rPr>
                <w:rFonts w:ascii="Times New Roman" w:hAnsi="Times New Roman" w:cs="Times New Roman"/>
                <w:sz w:val="28"/>
                <w:szCs w:val="28"/>
              </w:rPr>
            </w:pPr>
            <w:r w:rsidRPr="0005051D">
              <w:rPr>
                <w:rFonts w:ascii="Times New Roman" w:hAnsi="Times New Roman" w:cs="Times New Roman"/>
                <w:sz w:val="28"/>
                <w:szCs w:val="28"/>
              </w:rPr>
              <w:t>ч.</w:t>
            </w:r>
            <w:r w:rsidR="00AC4AB2">
              <w:rPr>
                <w:rFonts w:ascii="Times New Roman" w:hAnsi="Times New Roman" w:cs="Times New Roman"/>
                <w:sz w:val="28"/>
                <w:szCs w:val="28"/>
              </w:rPr>
              <w:t xml:space="preserve"> </w:t>
            </w:r>
            <w:r w:rsidRPr="0005051D">
              <w:rPr>
                <w:rFonts w:ascii="Times New Roman" w:hAnsi="Times New Roman" w:cs="Times New Roman"/>
                <w:sz w:val="28"/>
                <w:szCs w:val="28"/>
              </w:rPr>
              <w:t>2 ст. 8.7</w:t>
            </w:r>
          </w:p>
        </w:tc>
        <w:tc>
          <w:tcPr>
            <w:tcW w:w="4786" w:type="dxa"/>
          </w:tcPr>
          <w:p w:rsidR="00810CB0" w:rsidRDefault="00810CB0" w:rsidP="00452DBB">
            <w:pPr>
              <w:jc w:val="center"/>
              <w:rPr>
                <w:rFonts w:ascii="Times New Roman" w:hAnsi="Times New Roman" w:cs="Times New Roman"/>
                <w:sz w:val="28"/>
                <w:szCs w:val="28"/>
              </w:rPr>
            </w:pPr>
            <w:r>
              <w:rPr>
                <w:rFonts w:ascii="Times New Roman" w:hAnsi="Times New Roman" w:cs="Times New Roman"/>
                <w:sz w:val="28"/>
                <w:szCs w:val="28"/>
              </w:rPr>
              <w:t>325</w:t>
            </w:r>
          </w:p>
        </w:tc>
      </w:tr>
      <w:tr w:rsidR="00810CB0" w:rsidTr="00810CB0">
        <w:tc>
          <w:tcPr>
            <w:tcW w:w="4785" w:type="dxa"/>
          </w:tcPr>
          <w:p w:rsidR="00810CB0" w:rsidRDefault="00810CB0" w:rsidP="00C5498C">
            <w:pPr>
              <w:jc w:val="both"/>
              <w:rPr>
                <w:rFonts w:ascii="Times New Roman" w:hAnsi="Times New Roman" w:cs="Times New Roman"/>
                <w:sz w:val="28"/>
                <w:szCs w:val="28"/>
              </w:rPr>
            </w:pPr>
            <w:r w:rsidRPr="0005051D">
              <w:rPr>
                <w:rFonts w:ascii="Times New Roman" w:hAnsi="Times New Roman" w:cs="Times New Roman"/>
                <w:sz w:val="28"/>
                <w:szCs w:val="28"/>
              </w:rPr>
              <w:t>ч.</w:t>
            </w:r>
            <w:r w:rsidR="00AC4AB2">
              <w:rPr>
                <w:rFonts w:ascii="Times New Roman" w:hAnsi="Times New Roman" w:cs="Times New Roman"/>
                <w:sz w:val="28"/>
                <w:szCs w:val="28"/>
              </w:rPr>
              <w:t xml:space="preserve"> </w:t>
            </w:r>
            <w:r w:rsidRPr="0005051D">
              <w:rPr>
                <w:rFonts w:ascii="Times New Roman" w:hAnsi="Times New Roman" w:cs="Times New Roman"/>
                <w:sz w:val="28"/>
                <w:szCs w:val="28"/>
              </w:rPr>
              <w:t>2 ст. 8.8</w:t>
            </w:r>
          </w:p>
        </w:tc>
        <w:tc>
          <w:tcPr>
            <w:tcW w:w="4786" w:type="dxa"/>
          </w:tcPr>
          <w:p w:rsidR="00810CB0" w:rsidRDefault="00810CB0" w:rsidP="00452DBB">
            <w:pPr>
              <w:jc w:val="center"/>
              <w:rPr>
                <w:rFonts w:ascii="Times New Roman" w:hAnsi="Times New Roman" w:cs="Times New Roman"/>
                <w:sz w:val="28"/>
                <w:szCs w:val="28"/>
              </w:rPr>
            </w:pPr>
            <w:r>
              <w:rPr>
                <w:rFonts w:ascii="Times New Roman" w:hAnsi="Times New Roman" w:cs="Times New Roman"/>
                <w:sz w:val="28"/>
                <w:szCs w:val="28"/>
              </w:rPr>
              <w:t>3</w:t>
            </w:r>
          </w:p>
        </w:tc>
      </w:tr>
      <w:tr w:rsidR="00810CB0" w:rsidTr="00810CB0">
        <w:tc>
          <w:tcPr>
            <w:tcW w:w="4785" w:type="dxa"/>
          </w:tcPr>
          <w:p w:rsidR="00810CB0" w:rsidRDefault="00810CB0" w:rsidP="00C5498C">
            <w:pPr>
              <w:jc w:val="both"/>
              <w:rPr>
                <w:rFonts w:ascii="Times New Roman" w:hAnsi="Times New Roman" w:cs="Times New Roman"/>
                <w:sz w:val="28"/>
                <w:szCs w:val="28"/>
              </w:rPr>
            </w:pPr>
            <w:r>
              <w:rPr>
                <w:rFonts w:ascii="Times New Roman" w:hAnsi="Times New Roman" w:cs="Times New Roman"/>
                <w:sz w:val="28"/>
                <w:szCs w:val="28"/>
              </w:rPr>
              <w:t xml:space="preserve">ч. 2 </w:t>
            </w:r>
            <w:r w:rsidRPr="0005051D">
              <w:rPr>
                <w:rFonts w:ascii="Times New Roman" w:hAnsi="Times New Roman" w:cs="Times New Roman"/>
                <w:sz w:val="28"/>
                <w:szCs w:val="28"/>
              </w:rPr>
              <w:t>ст. 10.10</w:t>
            </w:r>
          </w:p>
        </w:tc>
        <w:tc>
          <w:tcPr>
            <w:tcW w:w="4786" w:type="dxa"/>
          </w:tcPr>
          <w:p w:rsidR="00810CB0" w:rsidRDefault="00810CB0" w:rsidP="00452DBB">
            <w:pPr>
              <w:jc w:val="center"/>
              <w:rPr>
                <w:rFonts w:ascii="Times New Roman" w:hAnsi="Times New Roman" w:cs="Times New Roman"/>
                <w:sz w:val="28"/>
                <w:szCs w:val="28"/>
              </w:rPr>
            </w:pPr>
            <w:r>
              <w:rPr>
                <w:rFonts w:ascii="Times New Roman" w:hAnsi="Times New Roman" w:cs="Times New Roman"/>
                <w:sz w:val="28"/>
                <w:szCs w:val="28"/>
              </w:rPr>
              <w:t>20,5</w:t>
            </w:r>
          </w:p>
        </w:tc>
      </w:tr>
    </w:tbl>
    <w:p w:rsidR="00810CB0" w:rsidRDefault="00810CB0" w:rsidP="00C5498C">
      <w:pPr>
        <w:spacing w:after="0" w:line="240" w:lineRule="auto"/>
        <w:ind w:firstLine="708"/>
        <w:jc w:val="both"/>
        <w:rPr>
          <w:rFonts w:ascii="Times New Roman" w:hAnsi="Times New Roman" w:cs="Times New Roman"/>
          <w:sz w:val="28"/>
          <w:szCs w:val="28"/>
        </w:rPr>
      </w:pPr>
    </w:p>
    <w:p w:rsidR="00810CB0" w:rsidRDefault="0005051D" w:rsidP="00C5498C">
      <w:pPr>
        <w:spacing w:after="0" w:line="240" w:lineRule="auto"/>
        <w:ind w:firstLine="708"/>
        <w:jc w:val="both"/>
        <w:rPr>
          <w:rFonts w:ascii="Times New Roman" w:hAnsi="Times New Roman" w:cs="Times New Roman"/>
          <w:sz w:val="28"/>
          <w:szCs w:val="28"/>
        </w:rPr>
      </w:pPr>
      <w:r w:rsidRPr="0005051D">
        <w:rPr>
          <w:rFonts w:ascii="Times New Roman" w:hAnsi="Times New Roman" w:cs="Times New Roman"/>
          <w:sz w:val="28"/>
          <w:szCs w:val="28"/>
        </w:rPr>
        <w:t>Основной мерой, направленной на устранение выявленных нарушений обязательных требований земельного законодательств</w:t>
      </w:r>
      <w:r w:rsidR="00272D1F">
        <w:rPr>
          <w:rFonts w:ascii="Times New Roman" w:hAnsi="Times New Roman" w:cs="Times New Roman"/>
          <w:sz w:val="28"/>
          <w:szCs w:val="28"/>
        </w:rPr>
        <w:t>а, является выдача предписания об устранении выявленного нарушения.</w:t>
      </w:r>
    </w:p>
    <w:p w:rsidR="00452DBB" w:rsidRDefault="00452DBB" w:rsidP="00C549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 8 месяцев</w:t>
      </w:r>
      <w:r w:rsidR="0005051D" w:rsidRPr="0005051D">
        <w:rPr>
          <w:rFonts w:ascii="Times New Roman" w:hAnsi="Times New Roman" w:cs="Times New Roman"/>
          <w:sz w:val="28"/>
          <w:szCs w:val="28"/>
        </w:rPr>
        <w:t xml:space="preserve"> 2018 года было выдано </w:t>
      </w:r>
      <w:r>
        <w:rPr>
          <w:rFonts w:ascii="Times New Roman" w:hAnsi="Times New Roman" w:cs="Times New Roman"/>
          <w:sz w:val="28"/>
          <w:szCs w:val="28"/>
        </w:rPr>
        <w:t>170</w:t>
      </w:r>
      <w:r w:rsidR="0005051D" w:rsidRPr="0005051D">
        <w:rPr>
          <w:rFonts w:ascii="Times New Roman" w:hAnsi="Times New Roman" w:cs="Times New Roman"/>
          <w:sz w:val="28"/>
          <w:szCs w:val="28"/>
        </w:rPr>
        <w:t xml:space="preserve"> предписаний об устранении выявленных нарушений требований земельного законодательства, что на </w:t>
      </w:r>
      <w:r>
        <w:rPr>
          <w:rFonts w:ascii="Times New Roman" w:hAnsi="Times New Roman" w:cs="Times New Roman"/>
          <w:sz w:val="28"/>
          <w:szCs w:val="28"/>
        </w:rPr>
        <w:t xml:space="preserve">25 таких предписаний </w:t>
      </w:r>
      <w:r w:rsidR="0005051D" w:rsidRPr="0005051D">
        <w:rPr>
          <w:rFonts w:ascii="Times New Roman" w:hAnsi="Times New Roman" w:cs="Times New Roman"/>
          <w:sz w:val="28"/>
          <w:szCs w:val="28"/>
        </w:rPr>
        <w:t xml:space="preserve">меньше чем в аналогичном периоде 2017 года. </w:t>
      </w:r>
      <w:r w:rsidRPr="00567A31">
        <w:rPr>
          <w:rFonts w:ascii="Times New Roman" w:hAnsi="Times New Roman" w:cs="Times New Roman"/>
          <w:sz w:val="28"/>
          <w:szCs w:val="28"/>
        </w:rPr>
        <w:t>Также</w:t>
      </w:r>
      <w:r w:rsidR="00BD77F9" w:rsidRPr="00567A31">
        <w:rPr>
          <w:rFonts w:ascii="Times New Roman" w:hAnsi="Times New Roman" w:cs="Times New Roman"/>
          <w:sz w:val="28"/>
          <w:szCs w:val="28"/>
        </w:rPr>
        <w:t xml:space="preserve">, при рассмотрении административных дел </w:t>
      </w:r>
      <w:r w:rsidRPr="00567A31">
        <w:rPr>
          <w:rFonts w:ascii="Times New Roman" w:hAnsi="Times New Roman" w:cs="Times New Roman"/>
          <w:sz w:val="28"/>
          <w:szCs w:val="28"/>
        </w:rPr>
        <w:t xml:space="preserve"> </w:t>
      </w:r>
      <w:r w:rsidR="00AC4AB2" w:rsidRPr="00567A31">
        <w:rPr>
          <w:rFonts w:ascii="Times New Roman" w:hAnsi="Times New Roman" w:cs="Times New Roman"/>
          <w:sz w:val="28"/>
          <w:szCs w:val="28"/>
        </w:rPr>
        <w:t>внесено</w:t>
      </w:r>
      <w:r w:rsidRPr="00567A31">
        <w:rPr>
          <w:rFonts w:ascii="Times New Roman" w:hAnsi="Times New Roman" w:cs="Times New Roman"/>
          <w:sz w:val="28"/>
          <w:szCs w:val="28"/>
        </w:rPr>
        <w:t xml:space="preserve"> 17 представлен</w:t>
      </w:r>
      <w:r>
        <w:rPr>
          <w:rFonts w:ascii="Times New Roman" w:hAnsi="Times New Roman" w:cs="Times New Roman"/>
          <w:sz w:val="28"/>
          <w:szCs w:val="28"/>
        </w:rPr>
        <w:t>ий об устранении причин и условий, способствовавших совершению административного правонарушения.</w:t>
      </w:r>
    </w:p>
    <w:p w:rsidR="000C7EBA" w:rsidRDefault="00272D1F" w:rsidP="00C549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170 </w:t>
      </w:r>
      <w:r w:rsidR="0005051D" w:rsidRPr="0005051D">
        <w:rPr>
          <w:rFonts w:ascii="Times New Roman" w:hAnsi="Times New Roman" w:cs="Times New Roman"/>
          <w:sz w:val="28"/>
          <w:szCs w:val="28"/>
        </w:rPr>
        <w:t xml:space="preserve">выданных предписаний </w:t>
      </w:r>
      <w:r w:rsidR="000C7EBA">
        <w:rPr>
          <w:rFonts w:ascii="Times New Roman" w:hAnsi="Times New Roman" w:cs="Times New Roman"/>
          <w:sz w:val="28"/>
          <w:szCs w:val="28"/>
        </w:rPr>
        <w:t>за 8 месяц</w:t>
      </w:r>
      <w:r w:rsidR="00955735">
        <w:rPr>
          <w:rFonts w:ascii="Times New Roman" w:hAnsi="Times New Roman" w:cs="Times New Roman"/>
          <w:sz w:val="28"/>
          <w:szCs w:val="28"/>
        </w:rPr>
        <w:t xml:space="preserve">ев 2018 года было исполнено </w:t>
      </w:r>
      <w:r w:rsidR="002B749C">
        <w:rPr>
          <w:rFonts w:ascii="Times New Roman" w:hAnsi="Times New Roman" w:cs="Times New Roman"/>
          <w:sz w:val="28"/>
          <w:szCs w:val="28"/>
        </w:rPr>
        <w:t>37</w:t>
      </w:r>
      <w:r w:rsidR="00BD77F9">
        <w:rPr>
          <w:rFonts w:ascii="Times New Roman" w:hAnsi="Times New Roman" w:cs="Times New Roman"/>
          <w:sz w:val="28"/>
          <w:szCs w:val="28"/>
        </w:rPr>
        <w:t>. В</w:t>
      </w:r>
      <w:r w:rsidR="0005051D" w:rsidRPr="0005051D">
        <w:rPr>
          <w:rFonts w:ascii="Times New Roman" w:hAnsi="Times New Roman" w:cs="Times New Roman"/>
          <w:sz w:val="28"/>
          <w:szCs w:val="28"/>
        </w:rPr>
        <w:t xml:space="preserve">месте с тем, </w:t>
      </w:r>
      <w:r w:rsidR="00BD77F9">
        <w:rPr>
          <w:rFonts w:ascii="Times New Roman" w:hAnsi="Times New Roman" w:cs="Times New Roman"/>
          <w:sz w:val="28"/>
          <w:szCs w:val="28"/>
        </w:rPr>
        <w:t xml:space="preserve">указанное </w:t>
      </w:r>
      <w:r w:rsidR="0005051D" w:rsidRPr="0005051D">
        <w:rPr>
          <w:rFonts w:ascii="Times New Roman" w:hAnsi="Times New Roman" w:cs="Times New Roman"/>
          <w:sz w:val="28"/>
          <w:szCs w:val="28"/>
        </w:rPr>
        <w:t xml:space="preserve">не свидетельствует о низком проценте выполнения предписаний, так как, </w:t>
      </w:r>
      <w:r w:rsidR="00BD77F9" w:rsidRPr="0005051D">
        <w:rPr>
          <w:rFonts w:ascii="Times New Roman" w:hAnsi="Times New Roman" w:cs="Times New Roman"/>
          <w:sz w:val="28"/>
          <w:szCs w:val="28"/>
        </w:rPr>
        <w:t xml:space="preserve">для устранения большинства выявляемых в ходе проверок нарушений земельного законодательства </w:t>
      </w:r>
      <w:r w:rsidR="0005051D" w:rsidRPr="0005051D">
        <w:rPr>
          <w:rFonts w:ascii="Times New Roman" w:hAnsi="Times New Roman" w:cs="Times New Roman"/>
          <w:sz w:val="28"/>
          <w:szCs w:val="28"/>
        </w:rPr>
        <w:t>(</w:t>
      </w:r>
      <w:r w:rsidR="00BD77F9">
        <w:rPr>
          <w:rFonts w:ascii="Times New Roman" w:hAnsi="Times New Roman" w:cs="Times New Roman"/>
          <w:sz w:val="28"/>
          <w:szCs w:val="28"/>
        </w:rPr>
        <w:t>их</w:t>
      </w:r>
      <w:r w:rsidR="0005051D" w:rsidRPr="0005051D">
        <w:rPr>
          <w:rFonts w:ascii="Times New Roman" w:hAnsi="Times New Roman" w:cs="Times New Roman"/>
          <w:sz w:val="28"/>
          <w:szCs w:val="28"/>
        </w:rPr>
        <w:t xml:space="preserve"> последствий) необходимо </w:t>
      </w:r>
      <w:r w:rsidR="00BD77F9">
        <w:rPr>
          <w:rFonts w:ascii="Times New Roman" w:hAnsi="Times New Roman" w:cs="Times New Roman"/>
          <w:sz w:val="28"/>
          <w:szCs w:val="28"/>
        </w:rPr>
        <w:t>выполнить большой объем работы,</w:t>
      </w:r>
      <w:r w:rsidR="0005051D" w:rsidRPr="0005051D">
        <w:rPr>
          <w:rFonts w:ascii="Times New Roman" w:hAnsi="Times New Roman" w:cs="Times New Roman"/>
          <w:sz w:val="28"/>
          <w:szCs w:val="28"/>
        </w:rPr>
        <w:t xml:space="preserve">  в связи с чем, максимальный срок </w:t>
      </w:r>
      <w:r w:rsidR="00BD77F9">
        <w:rPr>
          <w:rFonts w:ascii="Times New Roman" w:hAnsi="Times New Roman" w:cs="Times New Roman"/>
          <w:sz w:val="28"/>
          <w:szCs w:val="28"/>
        </w:rPr>
        <w:t>ис</w:t>
      </w:r>
      <w:r w:rsidR="0005051D" w:rsidRPr="0005051D">
        <w:rPr>
          <w:rFonts w:ascii="Times New Roman" w:hAnsi="Times New Roman" w:cs="Times New Roman"/>
          <w:sz w:val="28"/>
          <w:szCs w:val="28"/>
        </w:rPr>
        <w:t>полнения выданного предписания в соответствии с Административным регламентом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 утвержденным приказом Минсельхоза России от 27.12.2016</w:t>
      </w:r>
      <w:r w:rsidR="000C7EBA">
        <w:rPr>
          <w:rFonts w:ascii="Times New Roman" w:hAnsi="Times New Roman" w:cs="Times New Roman"/>
          <w:sz w:val="28"/>
          <w:szCs w:val="28"/>
        </w:rPr>
        <w:t xml:space="preserve"> г.</w:t>
      </w:r>
      <w:r w:rsidR="00955735">
        <w:rPr>
          <w:rFonts w:ascii="Times New Roman" w:hAnsi="Times New Roman" w:cs="Times New Roman"/>
          <w:sz w:val="28"/>
          <w:szCs w:val="28"/>
        </w:rPr>
        <w:t xml:space="preserve"> № 591, составляет 9 месяцев.</w:t>
      </w:r>
    </w:p>
    <w:p w:rsidR="000C7EBA" w:rsidRDefault="000C7EBA" w:rsidP="00C5498C">
      <w:pPr>
        <w:spacing w:after="0" w:line="240" w:lineRule="auto"/>
        <w:ind w:firstLine="708"/>
        <w:jc w:val="both"/>
        <w:rPr>
          <w:rFonts w:ascii="Times New Roman" w:hAnsi="Times New Roman" w:cs="Times New Roman"/>
          <w:sz w:val="28"/>
          <w:szCs w:val="28"/>
        </w:rPr>
      </w:pPr>
    </w:p>
    <w:p w:rsidR="000C7EBA" w:rsidRPr="00D01E71" w:rsidRDefault="0005051D" w:rsidP="000C7EBA">
      <w:pPr>
        <w:spacing w:after="0" w:line="240" w:lineRule="auto"/>
        <w:ind w:firstLine="708"/>
        <w:jc w:val="center"/>
        <w:rPr>
          <w:rFonts w:ascii="Times New Roman" w:hAnsi="Times New Roman" w:cs="Times New Roman"/>
          <w:b/>
          <w:sz w:val="28"/>
          <w:szCs w:val="28"/>
        </w:rPr>
      </w:pPr>
      <w:r w:rsidRPr="00D01E71">
        <w:rPr>
          <w:rFonts w:ascii="Times New Roman" w:hAnsi="Times New Roman" w:cs="Times New Roman"/>
          <w:b/>
          <w:sz w:val="28"/>
          <w:szCs w:val="28"/>
        </w:rPr>
        <w:t>Раздел 7</w:t>
      </w:r>
    </w:p>
    <w:p w:rsidR="000C7EBA" w:rsidRPr="00D01E71" w:rsidRDefault="000C7EBA" w:rsidP="000C7EBA">
      <w:pPr>
        <w:spacing w:after="0" w:line="240" w:lineRule="auto"/>
        <w:ind w:firstLine="708"/>
        <w:jc w:val="center"/>
        <w:rPr>
          <w:rFonts w:ascii="Times New Roman" w:hAnsi="Times New Roman" w:cs="Times New Roman"/>
          <w:b/>
          <w:sz w:val="28"/>
          <w:szCs w:val="28"/>
        </w:rPr>
      </w:pPr>
    </w:p>
    <w:p w:rsidR="000C7EBA" w:rsidRPr="00D01E71" w:rsidRDefault="0005051D" w:rsidP="000C7EBA">
      <w:pPr>
        <w:spacing w:after="0" w:line="240" w:lineRule="auto"/>
        <w:ind w:firstLine="708"/>
        <w:jc w:val="center"/>
        <w:rPr>
          <w:rFonts w:ascii="Times New Roman" w:hAnsi="Times New Roman" w:cs="Times New Roman"/>
          <w:b/>
          <w:sz w:val="28"/>
          <w:szCs w:val="28"/>
        </w:rPr>
      </w:pPr>
      <w:r w:rsidRPr="00D01E71">
        <w:rPr>
          <w:rFonts w:ascii="Times New Roman" w:hAnsi="Times New Roman" w:cs="Times New Roman"/>
          <w:b/>
          <w:sz w:val="28"/>
          <w:szCs w:val="28"/>
        </w:rPr>
        <w:t>Анализ практики обжалования решений в судебном порядке</w:t>
      </w:r>
    </w:p>
    <w:p w:rsidR="000C7EBA" w:rsidRDefault="000C7EBA" w:rsidP="000C7EBA">
      <w:pPr>
        <w:spacing w:after="0" w:line="240" w:lineRule="auto"/>
        <w:ind w:firstLine="708"/>
        <w:jc w:val="center"/>
        <w:rPr>
          <w:rFonts w:ascii="Times New Roman" w:hAnsi="Times New Roman" w:cs="Times New Roman"/>
          <w:sz w:val="28"/>
          <w:szCs w:val="28"/>
        </w:rPr>
      </w:pPr>
    </w:p>
    <w:p w:rsidR="000B1967" w:rsidRDefault="000C7EBA" w:rsidP="005534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8 месяцев</w:t>
      </w:r>
      <w:r w:rsidR="0005051D" w:rsidRPr="0005051D">
        <w:rPr>
          <w:rFonts w:ascii="Times New Roman" w:hAnsi="Times New Roman" w:cs="Times New Roman"/>
          <w:sz w:val="28"/>
          <w:szCs w:val="28"/>
        </w:rPr>
        <w:t xml:space="preserve"> 2018 года в су</w:t>
      </w:r>
      <w:r>
        <w:rPr>
          <w:rFonts w:ascii="Times New Roman" w:hAnsi="Times New Roman" w:cs="Times New Roman"/>
          <w:sz w:val="28"/>
          <w:szCs w:val="28"/>
        </w:rPr>
        <w:t>дебные орган</w:t>
      </w:r>
      <w:r w:rsidR="00553418">
        <w:rPr>
          <w:rFonts w:ascii="Times New Roman" w:hAnsi="Times New Roman" w:cs="Times New Roman"/>
          <w:sz w:val="28"/>
          <w:szCs w:val="28"/>
        </w:rPr>
        <w:t>ы обжаловано 13</w:t>
      </w:r>
      <w:r w:rsidR="000B1967">
        <w:rPr>
          <w:rFonts w:ascii="Times New Roman" w:hAnsi="Times New Roman" w:cs="Times New Roman"/>
          <w:sz w:val="28"/>
          <w:szCs w:val="28"/>
        </w:rPr>
        <w:t xml:space="preserve"> </w:t>
      </w:r>
      <w:r w:rsidR="00BD77F9">
        <w:rPr>
          <w:rFonts w:ascii="Times New Roman" w:hAnsi="Times New Roman" w:cs="Times New Roman"/>
          <w:sz w:val="28"/>
          <w:szCs w:val="28"/>
        </w:rPr>
        <w:t xml:space="preserve">вынесенных должностными лицами Управления </w:t>
      </w:r>
      <w:r w:rsidR="000B1967">
        <w:rPr>
          <w:rFonts w:ascii="Times New Roman" w:hAnsi="Times New Roman" w:cs="Times New Roman"/>
          <w:sz w:val="28"/>
          <w:szCs w:val="28"/>
        </w:rPr>
        <w:t xml:space="preserve">постановлений о привлечении к административной ответственности, </w:t>
      </w:r>
      <w:r w:rsidR="00955735">
        <w:rPr>
          <w:rFonts w:ascii="Times New Roman" w:hAnsi="Times New Roman" w:cs="Times New Roman"/>
          <w:sz w:val="28"/>
          <w:szCs w:val="28"/>
        </w:rPr>
        <w:t>(или 15,29</w:t>
      </w:r>
      <w:r w:rsidR="00BD77F9">
        <w:rPr>
          <w:rFonts w:ascii="Times New Roman" w:hAnsi="Times New Roman" w:cs="Times New Roman"/>
          <w:sz w:val="28"/>
          <w:szCs w:val="28"/>
        </w:rPr>
        <w:t xml:space="preserve"> </w:t>
      </w:r>
      <w:r w:rsidR="00955735">
        <w:rPr>
          <w:rFonts w:ascii="Times New Roman" w:hAnsi="Times New Roman" w:cs="Times New Roman"/>
          <w:sz w:val="28"/>
          <w:szCs w:val="28"/>
        </w:rPr>
        <w:t>% от общего количества вынесенных постановлений)</w:t>
      </w:r>
      <w:r w:rsidR="000B1967">
        <w:rPr>
          <w:rFonts w:ascii="Times New Roman" w:hAnsi="Times New Roman" w:cs="Times New Roman"/>
          <w:sz w:val="28"/>
          <w:szCs w:val="28"/>
        </w:rPr>
        <w:t xml:space="preserve">. За этот же период судами </w:t>
      </w:r>
      <w:r w:rsidR="00BD77F9">
        <w:rPr>
          <w:rFonts w:ascii="Times New Roman" w:hAnsi="Times New Roman" w:cs="Times New Roman"/>
          <w:sz w:val="28"/>
          <w:szCs w:val="28"/>
        </w:rPr>
        <w:t xml:space="preserve">общей юрисдикции </w:t>
      </w:r>
      <w:r w:rsidR="000B1967">
        <w:rPr>
          <w:rFonts w:ascii="Times New Roman" w:hAnsi="Times New Roman" w:cs="Times New Roman"/>
          <w:sz w:val="28"/>
          <w:szCs w:val="28"/>
        </w:rPr>
        <w:t>рассмотрено</w:t>
      </w:r>
      <w:r w:rsidR="00553418">
        <w:rPr>
          <w:rFonts w:ascii="Times New Roman" w:hAnsi="Times New Roman" w:cs="Times New Roman"/>
          <w:sz w:val="28"/>
          <w:szCs w:val="28"/>
        </w:rPr>
        <w:t xml:space="preserve"> 11</w:t>
      </w:r>
      <w:r w:rsidR="0005051D" w:rsidRPr="0005051D">
        <w:rPr>
          <w:rFonts w:ascii="Times New Roman" w:hAnsi="Times New Roman" w:cs="Times New Roman"/>
          <w:sz w:val="28"/>
          <w:szCs w:val="28"/>
        </w:rPr>
        <w:t xml:space="preserve"> </w:t>
      </w:r>
      <w:r w:rsidR="00B45DED">
        <w:rPr>
          <w:rFonts w:ascii="Times New Roman" w:hAnsi="Times New Roman" w:cs="Times New Roman"/>
          <w:sz w:val="28"/>
          <w:szCs w:val="28"/>
        </w:rPr>
        <w:t xml:space="preserve">жалоб на постановление по </w:t>
      </w:r>
      <w:r w:rsidR="0005051D" w:rsidRPr="0005051D">
        <w:rPr>
          <w:rFonts w:ascii="Times New Roman" w:hAnsi="Times New Roman" w:cs="Times New Roman"/>
          <w:sz w:val="28"/>
          <w:szCs w:val="28"/>
        </w:rPr>
        <w:t>дел</w:t>
      </w:r>
      <w:r w:rsidR="00B45DED">
        <w:rPr>
          <w:rFonts w:ascii="Times New Roman" w:hAnsi="Times New Roman" w:cs="Times New Roman"/>
          <w:sz w:val="28"/>
          <w:szCs w:val="28"/>
        </w:rPr>
        <w:t>у</w:t>
      </w:r>
      <w:r w:rsidR="0005051D" w:rsidRPr="0005051D">
        <w:rPr>
          <w:rFonts w:ascii="Times New Roman" w:hAnsi="Times New Roman" w:cs="Times New Roman"/>
          <w:sz w:val="28"/>
          <w:szCs w:val="28"/>
        </w:rPr>
        <w:t xml:space="preserve"> об административн</w:t>
      </w:r>
      <w:r w:rsidR="00B45DED">
        <w:rPr>
          <w:rFonts w:ascii="Times New Roman" w:hAnsi="Times New Roman" w:cs="Times New Roman"/>
          <w:sz w:val="28"/>
          <w:szCs w:val="28"/>
        </w:rPr>
        <w:t>ом</w:t>
      </w:r>
      <w:r w:rsidR="0005051D" w:rsidRPr="0005051D">
        <w:rPr>
          <w:rFonts w:ascii="Times New Roman" w:hAnsi="Times New Roman" w:cs="Times New Roman"/>
          <w:sz w:val="28"/>
          <w:szCs w:val="28"/>
        </w:rPr>
        <w:t xml:space="preserve"> правонарушени</w:t>
      </w:r>
      <w:r w:rsidR="00B45DED">
        <w:rPr>
          <w:rFonts w:ascii="Times New Roman" w:hAnsi="Times New Roman" w:cs="Times New Roman"/>
          <w:sz w:val="28"/>
          <w:szCs w:val="28"/>
        </w:rPr>
        <w:t>и</w:t>
      </w:r>
      <w:r w:rsidR="0005051D" w:rsidRPr="0005051D">
        <w:rPr>
          <w:rFonts w:ascii="Times New Roman" w:hAnsi="Times New Roman" w:cs="Times New Roman"/>
          <w:sz w:val="28"/>
          <w:szCs w:val="28"/>
        </w:rPr>
        <w:t xml:space="preserve"> в сфере</w:t>
      </w:r>
      <w:r>
        <w:rPr>
          <w:rFonts w:ascii="Times New Roman" w:hAnsi="Times New Roman" w:cs="Times New Roman"/>
          <w:sz w:val="28"/>
          <w:szCs w:val="28"/>
        </w:rPr>
        <w:t xml:space="preserve"> государственного земельного </w:t>
      </w:r>
      <w:r w:rsidR="0005051D" w:rsidRPr="0005051D">
        <w:rPr>
          <w:rFonts w:ascii="Times New Roman" w:hAnsi="Times New Roman" w:cs="Times New Roman"/>
          <w:sz w:val="28"/>
          <w:szCs w:val="28"/>
        </w:rPr>
        <w:t>надзора</w:t>
      </w:r>
      <w:r w:rsidR="00553418">
        <w:rPr>
          <w:rFonts w:ascii="Times New Roman" w:hAnsi="Times New Roman" w:cs="Times New Roman"/>
          <w:sz w:val="28"/>
          <w:szCs w:val="28"/>
        </w:rPr>
        <w:t xml:space="preserve"> (или </w:t>
      </w:r>
      <w:r w:rsidR="009869A8">
        <w:rPr>
          <w:rFonts w:ascii="Times New Roman" w:hAnsi="Times New Roman" w:cs="Times New Roman"/>
          <w:sz w:val="28"/>
          <w:szCs w:val="28"/>
        </w:rPr>
        <w:t>84,61</w:t>
      </w:r>
      <w:r w:rsidR="00BD77F9">
        <w:rPr>
          <w:rFonts w:ascii="Times New Roman" w:hAnsi="Times New Roman" w:cs="Times New Roman"/>
          <w:sz w:val="28"/>
          <w:szCs w:val="28"/>
        </w:rPr>
        <w:t xml:space="preserve"> </w:t>
      </w:r>
      <w:r w:rsidR="009869A8">
        <w:rPr>
          <w:rFonts w:ascii="Times New Roman" w:hAnsi="Times New Roman" w:cs="Times New Roman"/>
          <w:sz w:val="28"/>
          <w:szCs w:val="28"/>
        </w:rPr>
        <w:t>% от всех обжалованных постановлений)</w:t>
      </w:r>
      <w:r w:rsidR="00B45DED">
        <w:rPr>
          <w:rFonts w:ascii="Times New Roman" w:hAnsi="Times New Roman" w:cs="Times New Roman"/>
          <w:sz w:val="28"/>
          <w:szCs w:val="28"/>
        </w:rPr>
        <w:t>,</w:t>
      </w:r>
      <w:r w:rsidR="0005051D" w:rsidRPr="0005051D">
        <w:rPr>
          <w:rFonts w:ascii="Times New Roman" w:hAnsi="Times New Roman" w:cs="Times New Roman"/>
          <w:sz w:val="28"/>
          <w:szCs w:val="28"/>
        </w:rPr>
        <w:t xml:space="preserve"> в пользу </w:t>
      </w:r>
      <w:r w:rsidR="000B1967">
        <w:rPr>
          <w:rFonts w:ascii="Times New Roman" w:hAnsi="Times New Roman" w:cs="Times New Roman"/>
          <w:sz w:val="28"/>
          <w:szCs w:val="28"/>
        </w:rPr>
        <w:t>Управления</w:t>
      </w:r>
      <w:r w:rsidR="0005051D" w:rsidRPr="0005051D">
        <w:rPr>
          <w:rFonts w:ascii="Times New Roman" w:hAnsi="Times New Roman" w:cs="Times New Roman"/>
          <w:sz w:val="28"/>
          <w:szCs w:val="28"/>
        </w:rPr>
        <w:t xml:space="preserve"> вынесено </w:t>
      </w:r>
      <w:r w:rsidR="009869A8">
        <w:rPr>
          <w:rFonts w:ascii="Times New Roman" w:hAnsi="Times New Roman" w:cs="Times New Roman"/>
          <w:sz w:val="28"/>
          <w:szCs w:val="28"/>
        </w:rPr>
        <w:t>11 решений (или 100%).</w:t>
      </w:r>
      <w:r w:rsidR="00BD77F9" w:rsidRPr="00BD77F9">
        <w:rPr>
          <w:rFonts w:ascii="Times New Roman" w:hAnsi="Times New Roman" w:cs="Times New Roman"/>
          <w:sz w:val="28"/>
          <w:szCs w:val="28"/>
        </w:rPr>
        <w:t xml:space="preserve"> </w:t>
      </w:r>
      <w:r w:rsidR="00BD77F9">
        <w:rPr>
          <w:rFonts w:ascii="Times New Roman" w:hAnsi="Times New Roman" w:cs="Times New Roman"/>
          <w:sz w:val="28"/>
          <w:szCs w:val="28"/>
        </w:rPr>
        <w:t xml:space="preserve">В </w:t>
      </w:r>
      <w:r w:rsidR="00BD77F9" w:rsidRPr="0005051D">
        <w:rPr>
          <w:rFonts w:ascii="Times New Roman" w:hAnsi="Times New Roman" w:cs="Times New Roman"/>
          <w:sz w:val="28"/>
          <w:szCs w:val="28"/>
        </w:rPr>
        <w:t>ар</w:t>
      </w:r>
      <w:r w:rsidR="00BD77F9">
        <w:rPr>
          <w:rFonts w:ascii="Times New Roman" w:hAnsi="Times New Roman" w:cs="Times New Roman"/>
          <w:sz w:val="28"/>
          <w:szCs w:val="28"/>
        </w:rPr>
        <w:t>битражных судах рассмотрений не было</w:t>
      </w:r>
      <w:r w:rsidR="00BD77F9" w:rsidRPr="0005051D">
        <w:rPr>
          <w:rFonts w:ascii="Times New Roman" w:hAnsi="Times New Roman" w:cs="Times New Roman"/>
          <w:sz w:val="28"/>
          <w:szCs w:val="28"/>
        </w:rPr>
        <w:t>.</w:t>
      </w:r>
    </w:p>
    <w:p w:rsidR="000B1967" w:rsidRDefault="000B1967" w:rsidP="00BD77F9">
      <w:pPr>
        <w:spacing w:after="0" w:line="240" w:lineRule="auto"/>
        <w:jc w:val="both"/>
        <w:rPr>
          <w:rFonts w:ascii="Times New Roman" w:hAnsi="Times New Roman" w:cs="Times New Roman"/>
          <w:sz w:val="28"/>
          <w:szCs w:val="28"/>
        </w:rPr>
      </w:pPr>
    </w:p>
    <w:p w:rsidR="000B1967" w:rsidRPr="009869A8" w:rsidRDefault="0005051D" w:rsidP="009869A8">
      <w:pPr>
        <w:spacing w:after="0" w:line="240" w:lineRule="auto"/>
        <w:ind w:firstLine="708"/>
        <w:jc w:val="center"/>
        <w:rPr>
          <w:rFonts w:ascii="Times New Roman" w:hAnsi="Times New Roman" w:cs="Times New Roman"/>
          <w:sz w:val="28"/>
          <w:szCs w:val="28"/>
        </w:rPr>
      </w:pPr>
      <w:r w:rsidRPr="009869A8">
        <w:rPr>
          <w:rFonts w:ascii="Times New Roman" w:hAnsi="Times New Roman" w:cs="Times New Roman"/>
          <w:sz w:val="28"/>
          <w:szCs w:val="28"/>
        </w:rPr>
        <w:t xml:space="preserve">Результаты работы в судах общей юрисдикции с разбивкой по статьям КоАП РФ представлены </w:t>
      </w:r>
      <w:r w:rsidR="000B1967" w:rsidRPr="009869A8">
        <w:rPr>
          <w:rFonts w:ascii="Times New Roman" w:hAnsi="Times New Roman" w:cs="Times New Roman"/>
          <w:sz w:val="28"/>
          <w:szCs w:val="28"/>
        </w:rPr>
        <w:t>в таблице № 7</w:t>
      </w:r>
    </w:p>
    <w:p w:rsidR="000B1967" w:rsidRDefault="000B1967" w:rsidP="000B1967">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 7</w:t>
      </w:r>
    </w:p>
    <w:tbl>
      <w:tblPr>
        <w:tblStyle w:val="a3"/>
        <w:tblW w:w="0" w:type="auto"/>
        <w:tblLook w:val="04A0"/>
      </w:tblPr>
      <w:tblGrid>
        <w:gridCol w:w="1830"/>
        <w:gridCol w:w="2475"/>
        <w:gridCol w:w="5036"/>
      </w:tblGrid>
      <w:tr w:rsidR="0041747E" w:rsidTr="009869A8">
        <w:tc>
          <w:tcPr>
            <w:tcW w:w="1830" w:type="dxa"/>
          </w:tcPr>
          <w:p w:rsidR="0041747E" w:rsidRDefault="0041747E" w:rsidP="0041747E">
            <w:pPr>
              <w:jc w:val="both"/>
              <w:rPr>
                <w:rFonts w:ascii="Times New Roman" w:hAnsi="Times New Roman" w:cs="Times New Roman"/>
                <w:sz w:val="28"/>
                <w:szCs w:val="28"/>
              </w:rPr>
            </w:pPr>
            <w:r>
              <w:rPr>
                <w:rFonts w:ascii="Times New Roman" w:hAnsi="Times New Roman" w:cs="Times New Roman"/>
                <w:sz w:val="28"/>
                <w:szCs w:val="28"/>
              </w:rPr>
              <w:t>Статья КоАП РФ</w:t>
            </w:r>
          </w:p>
        </w:tc>
        <w:tc>
          <w:tcPr>
            <w:tcW w:w="2475" w:type="dxa"/>
          </w:tcPr>
          <w:p w:rsidR="0041747E" w:rsidRDefault="0041747E" w:rsidP="0041747E">
            <w:pPr>
              <w:jc w:val="both"/>
              <w:rPr>
                <w:rFonts w:ascii="Times New Roman" w:hAnsi="Times New Roman" w:cs="Times New Roman"/>
                <w:sz w:val="28"/>
                <w:szCs w:val="28"/>
              </w:rPr>
            </w:pPr>
            <w:r>
              <w:rPr>
                <w:rFonts w:ascii="Times New Roman" w:hAnsi="Times New Roman" w:cs="Times New Roman"/>
                <w:sz w:val="28"/>
                <w:szCs w:val="28"/>
              </w:rPr>
              <w:t>В пользу Управления Россельхознадзора по Республике Башкортостан</w:t>
            </w:r>
          </w:p>
        </w:tc>
        <w:tc>
          <w:tcPr>
            <w:tcW w:w="5036" w:type="dxa"/>
          </w:tcPr>
          <w:p w:rsidR="0041747E" w:rsidRDefault="0041747E" w:rsidP="0041747E">
            <w:pPr>
              <w:jc w:val="both"/>
              <w:rPr>
                <w:rFonts w:ascii="Times New Roman" w:hAnsi="Times New Roman" w:cs="Times New Roman"/>
                <w:sz w:val="28"/>
                <w:szCs w:val="28"/>
              </w:rPr>
            </w:pPr>
            <w:r>
              <w:rPr>
                <w:rFonts w:ascii="Times New Roman" w:hAnsi="Times New Roman" w:cs="Times New Roman"/>
                <w:sz w:val="28"/>
                <w:szCs w:val="28"/>
              </w:rPr>
              <w:t>В пользу лиц, привлекаемых к административной ответственности</w:t>
            </w:r>
          </w:p>
        </w:tc>
      </w:tr>
      <w:tr w:rsidR="0041747E" w:rsidTr="009869A8">
        <w:tc>
          <w:tcPr>
            <w:tcW w:w="1830" w:type="dxa"/>
          </w:tcPr>
          <w:p w:rsidR="0041747E" w:rsidRDefault="009869A8" w:rsidP="009869A8">
            <w:pPr>
              <w:jc w:val="both"/>
              <w:rPr>
                <w:rFonts w:ascii="Times New Roman" w:hAnsi="Times New Roman" w:cs="Times New Roman"/>
                <w:sz w:val="28"/>
                <w:szCs w:val="28"/>
              </w:rPr>
            </w:pPr>
            <w:r>
              <w:rPr>
                <w:rFonts w:ascii="Times New Roman" w:hAnsi="Times New Roman" w:cs="Times New Roman"/>
                <w:sz w:val="28"/>
                <w:szCs w:val="28"/>
              </w:rPr>
              <w:t>ч.2 ст. 8.7</w:t>
            </w:r>
          </w:p>
        </w:tc>
        <w:tc>
          <w:tcPr>
            <w:tcW w:w="2475" w:type="dxa"/>
          </w:tcPr>
          <w:p w:rsidR="0041747E" w:rsidRDefault="009869A8" w:rsidP="009869A8">
            <w:pPr>
              <w:jc w:val="both"/>
              <w:rPr>
                <w:rFonts w:ascii="Times New Roman" w:hAnsi="Times New Roman" w:cs="Times New Roman"/>
                <w:sz w:val="28"/>
                <w:szCs w:val="28"/>
              </w:rPr>
            </w:pPr>
            <w:r>
              <w:rPr>
                <w:rFonts w:ascii="Times New Roman" w:hAnsi="Times New Roman" w:cs="Times New Roman"/>
                <w:sz w:val="28"/>
                <w:szCs w:val="28"/>
              </w:rPr>
              <w:t>9</w:t>
            </w:r>
          </w:p>
        </w:tc>
        <w:tc>
          <w:tcPr>
            <w:tcW w:w="5036" w:type="dxa"/>
          </w:tcPr>
          <w:p w:rsidR="0041747E" w:rsidRDefault="009869A8" w:rsidP="009869A8">
            <w:pPr>
              <w:jc w:val="both"/>
              <w:rPr>
                <w:rFonts w:ascii="Times New Roman" w:hAnsi="Times New Roman" w:cs="Times New Roman"/>
                <w:sz w:val="28"/>
                <w:szCs w:val="28"/>
              </w:rPr>
            </w:pPr>
            <w:r>
              <w:rPr>
                <w:rFonts w:ascii="Times New Roman" w:hAnsi="Times New Roman" w:cs="Times New Roman"/>
                <w:sz w:val="28"/>
                <w:szCs w:val="28"/>
              </w:rPr>
              <w:t>0</w:t>
            </w:r>
          </w:p>
        </w:tc>
      </w:tr>
      <w:tr w:rsidR="0041747E" w:rsidTr="009869A8">
        <w:tc>
          <w:tcPr>
            <w:tcW w:w="1830" w:type="dxa"/>
          </w:tcPr>
          <w:p w:rsidR="0041747E" w:rsidRDefault="009869A8" w:rsidP="009869A8">
            <w:pPr>
              <w:jc w:val="both"/>
              <w:rPr>
                <w:rFonts w:ascii="Times New Roman" w:hAnsi="Times New Roman" w:cs="Times New Roman"/>
                <w:sz w:val="28"/>
                <w:szCs w:val="28"/>
              </w:rPr>
            </w:pPr>
            <w:r>
              <w:rPr>
                <w:rFonts w:ascii="Times New Roman" w:hAnsi="Times New Roman" w:cs="Times New Roman"/>
                <w:sz w:val="28"/>
                <w:szCs w:val="28"/>
              </w:rPr>
              <w:t>ч. 2 ст. 8.8</w:t>
            </w:r>
          </w:p>
        </w:tc>
        <w:tc>
          <w:tcPr>
            <w:tcW w:w="2475" w:type="dxa"/>
          </w:tcPr>
          <w:p w:rsidR="0041747E" w:rsidRDefault="009869A8" w:rsidP="009869A8">
            <w:pPr>
              <w:jc w:val="both"/>
              <w:rPr>
                <w:rFonts w:ascii="Times New Roman" w:hAnsi="Times New Roman" w:cs="Times New Roman"/>
                <w:sz w:val="28"/>
                <w:szCs w:val="28"/>
              </w:rPr>
            </w:pPr>
            <w:r>
              <w:rPr>
                <w:rFonts w:ascii="Times New Roman" w:hAnsi="Times New Roman" w:cs="Times New Roman"/>
                <w:sz w:val="28"/>
                <w:szCs w:val="28"/>
              </w:rPr>
              <w:t>2</w:t>
            </w:r>
          </w:p>
        </w:tc>
        <w:tc>
          <w:tcPr>
            <w:tcW w:w="5036" w:type="dxa"/>
          </w:tcPr>
          <w:p w:rsidR="0041747E" w:rsidRDefault="009869A8" w:rsidP="009869A8">
            <w:pPr>
              <w:jc w:val="both"/>
              <w:rPr>
                <w:rFonts w:ascii="Times New Roman" w:hAnsi="Times New Roman" w:cs="Times New Roman"/>
                <w:sz w:val="28"/>
                <w:szCs w:val="28"/>
              </w:rPr>
            </w:pPr>
            <w:r>
              <w:rPr>
                <w:rFonts w:ascii="Times New Roman" w:hAnsi="Times New Roman" w:cs="Times New Roman"/>
                <w:sz w:val="28"/>
                <w:szCs w:val="28"/>
              </w:rPr>
              <w:t>0</w:t>
            </w:r>
          </w:p>
        </w:tc>
      </w:tr>
    </w:tbl>
    <w:p w:rsidR="0041747E" w:rsidRDefault="0041747E" w:rsidP="000B1967">
      <w:pPr>
        <w:spacing w:after="0" w:line="240" w:lineRule="auto"/>
        <w:ind w:firstLine="708"/>
        <w:jc w:val="right"/>
        <w:rPr>
          <w:rFonts w:ascii="Times New Roman" w:hAnsi="Times New Roman" w:cs="Times New Roman"/>
          <w:sz w:val="28"/>
          <w:szCs w:val="28"/>
        </w:rPr>
      </w:pPr>
    </w:p>
    <w:p w:rsidR="00950AB5" w:rsidRPr="00950AB5" w:rsidRDefault="00391415" w:rsidP="00A352FB">
      <w:pPr>
        <w:spacing w:after="0" w:line="240" w:lineRule="auto"/>
        <w:ind w:firstLine="708"/>
        <w:jc w:val="center"/>
        <w:rPr>
          <w:rFonts w:ascii="Times New Roman" w:hAnsi="Times New Roman" w:cs="Times New Roman"/>
          <w:b/>
          <w:sz w:val="28"/>
          <w:szCs w:val="28"/>
        </w:rPr>
      </w:pPr>
      <w:r w:rsidRPr="00950AB5">
        <w:rPr>
          <w:rFonts w:ascii="Times New Roman" w:hAnsi="Times New Roman" w:cs="Times New Roman"/>
          <w:b/>
          <w:sz w:val="28"/>
          <w:szCs w:val="28"/>
        </w:rPr>
        <w:t xml:space="preserve">Информация о работе </w:t>
      </w:r>
      <w:r w:rsidR="00950AB5" w:rsidRPr="00950AB5">
        <w:rPr>
          <w:rFonts w:ascii="Times New Roman" w:hAnsi="Times New Roman" w:cs="Times New Roman"/>
          <w:b/>
          <w:sz w:val="28"/>
          <w:szCs w:val="28"/>
        </w:rPr>
        <w:t>отдела государственного земельного надзора Управления Россель</w:t>
      </w:r>
      <w:r w:rsidR="00950AB5">
        <w:rPr>
          <w:rFonts w:ascii="Times New Roman" w:hAnsi="Times New Roman" w:cs="Times New Roman"/>
          <w:b/>
          <w:sz w:val="28"/>
          <w:szCs w:val="28"/>
        </w:rPr>
        <w:t>х</w:t>
      </w:r>
      <w:r w:rsidR="00950AB5" w:rsidRPr="00950AB5">
        <w:rPr>
          <w:rFonts w:ascii="Times New Roman" w:hAnsi="Times New Roman" w:cs="Times New Roman"/>
          <w:b/>
          <w:sz w:val="28"/>
          <w:szCs w:val="28"/>
        </w:rPr>
        <w:t>ознадзора по Республике Башкортостан</w:t>
      </w:r>
      <w:r w:rsidRPr="00950AB5">
        <w:rPr>
          <w:rFonts w:ascii="Times New Roman" w:hAnsi="Times New Roman" w:cs="Times New Roman"/>
          <w:b/>
          <w:sz w:val="28"/>
          <w:szCs w:val="28"/>
        </w:rPr>
        <w:t xml:space="preserve"> с письмами и обращениями граждан</w:t>
      </w:r>
      <w:r w:rsidR="00950AB5">
        <w:rPr>
          <w:rFonts w:ascii="Times New Roman" w:hAnsi="Times New Roman" w:cs="Times New Roman"/>
          <w:b/>
          <w:sz w:val="28"/>
          <w:szCs w:val="28"/>
        </w:rPr>
        <w:t xml:space="preserve"> и юридических лиц</w:t>
      </w:r>
    </w:p>
    <w:p w:rsidR="00950AB5" w:rsidRDefault="00950AB5" w:rsidP="00C5498C">
      <w:pPr>
        <w:spacing w:after="0" w:line="240" w:lineRule="auto"/>
        <w:ind w:firstLine="708"/>
        <w:jc w:val="both"/>
        <w:rPr>
          <w:rFonts w:ascii="Times New Roman" w:hAnsi="Times New Roman" w:cs="Times New Roman"/>
          <w:sz w:val="28"/>
          <w:szCs w:val="28"/>
        </w:rPr>
      </w:pPr>
    </w:p>
    <w:p w:rsidR="00E72644" w:rsidRDefault="00950AB5" w:rsidP="00C549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8 месяцев</w:t>
      </w:r>
      <w:r w:rsidR="00391415" w:rsidRPr="00950AB5">
        <w:rPr>
          <w:rFonts w:ascii="Times New Roman" w:hAnsi="Times New Roman" w:cs="Times New Roman"/>
          <w:sz w:val="28"/>
          <w:szCs w:val="28"/>
        </w:rPr>
        <w:t xml:space="preserve"> 2018 года в </w:t>
      </w:r>
      <w:r>
        <w:rPr>
          <w:rFonts w:ascii="Times New Roman" w:hAnsi="Times New Roman" w:cs="Times New Roman"/>
          <w:sz w:val="28"/>
          <w:szCs w:val="28"/>
        </w:rPr>
        <w:t>отдел государственного земельного надзора Управления</w:t>
      </w:r>
      <w:r w:rsidR="00E72644">
        <w:rPr>
          <w:rFonts w:ascii="Times New Roman" w:hAnsi="Times New Roman" w:cs="Times New Roman"/>
          <w:sz w:val="28"/>
          <w:szCs w:val="28"/>
        </w:rPr>
        <w:t xml:space="preserve"> </w:t>
      </w:r>
      <w:r>
        <w:rPr>
          <w:rFonts w:ascii="Times New Roman" w:hAnsi="Times New Roman" w:cs="Times New Roman"/>
          <w:sz w:val="28"/>
          <w:szCs w:val="28"/>
        </w:rPr>
        <w:t>поступило для рассмотрения</w:t>
      </w:r>
      <w:r w:rsidR="00391415" w:rsidRPr="00950AB5">
        <w:rPr>
          <w:rFonts w:ascii="Times New Roman" w:hAnsi="Times New Roman" w:cs="Times New Roman"/>
          <w:sz w:val="28"/>
          <w:szCs w:val="28"/>
        </w:rPr>
        <w:t xml:space="preserve"> </w:t>
      </w:r>
      <w:r w:rsidR="009869A8">
        <w:rPr>
          <w:rFonts w:ascii="Times New Roman" w:hAnsi="Times New Roman" w:cs="Times New Roman"/>
          <w:sz w:val="28"/>
          <w:szCs w:val="28"/>
        </w:rPr>
        <w:t>202</w:t>
      </w:r>
      <w:r w:rsidR="00591256">
        <w:rPr>
          <w:rFonts w:ascii="Times New Roman" w:hAnsi="Times New Roman" w:cs="Times New Roman"/>
          <w:sz w:val="28"/>
          <w:szCs w:val="28"/>
        </w:rPr>
        <w:t xml:space="preserve"> обращения</w:t>
      </w:r>
      <w:r w:rsidR="00E72644">
        <w:rPr>
          <w:rFonts w:ascii="Times New Roman" w:hAnsi="Times New Roman" w:cs="Times New Roman"/>
          <w:sz w:val="28"/>
          <w:szCs w:val="28"/>
        </w:rPr>
        <w:t xml:space="preserve"> граждан и юридических лиц</w:t>
      </w:r>
      <w:r w:rsidR="00C94167">
        <w:rPr>
          <w:rFonts w:ascii="Times New Roman" w:hAnsi="Times New Roman" w:cs="Times New Roman"/>
          <w:sz w:val="28"/>
          <w:szCs w:val="28"/>
        </w:rPr>
        <w:t>, относящихся к сфере государственного земельного надзора, в том числе по вопросам</w:t>
      </w:r>
      <w:r w:rsidR="00E72644">
        <w:rPr>
          <w:rFonts w:ascii="Times New Roman" w:hAnsi="Times New Roman" w:cs="Times New Roman"/>
          <w:sz w:val="28"/>
          <w:szCs w:val="28"/>
        </w:rPr>
        <w:t xml:space="preserve"> нарушения земельного законодательства.</w:t>
      </w:r>
    </w:p>
    <w:p w:rsidR="00E72644" w:rsidRDefault="00E72644" w:rsidP="00D01E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обращения </w:t>
      </w:r>
      <w:r w:rsidR="00391415" w:rsidRPr="00950AB5">
        <w:rPr>
          <w:rFonts w:ascii="Times New Roman" w:hAnsi="Times New Roman" w:cs="Times New Roman"/>
          <w:sz w:val="28"/>
          <w:szCs w:val="28"/>
        </w:rPr>
        <w:t xml:space="preserve">регистрировались и рассматривались в порядке, установленном Федеральным законом от 2 мая 2006 г. № 59-ФЗ «О порядке рассмотрения обращения граждан Российской Федерации». </w:t>
      </w:r>
    </w:p>
    <w:p w:rsidR="00591256" w:rsidRDefault="00391415" w:rsidP="00C5498C">
      <w:pPr>
        <w:spacing w:after="0" w:line="240" w:lineRule="auto"/>
        <w:ind w:firstLine="708"/>
        <w:jc w:val="both"/>
        <w:rPr>
          <w:rFonts w:ascii="Times New Roman" w:hAnsi="Times New Roman" w:cs="Times New Roman"/>
          <w:sz w:val="28"/>
          <w:szCs w:val="28"/>
        </w:rPr>
      </w:pPr>
      <w:r w:rsidRPr="00950AB5">
        <w:rPr>
          <w:rFonts w:ascii="Times New Roman" w:hAnsi="Times New Roman" w:cs="Times New Roman"/>
          <w:sz w:val="28"/>
          <w:szCs w:val="28"/>
        </w:rPr>
        <w:t xml:space="preserve">На все поступившие </w:t>
      </w:r>
      <w:r w:rsidR="00E72644">
        <w:rPr>
          <w:rFonts w:ascii="Times New Roman" w:hAnsi="Times New Roman" w:cs="Times New Roman"/>
          <w:sz w:val="28"/>
          <w:szCs w:val="28"/>
        </w:rPr>
        <w:t xml:space="preserve">обращения </w:t>
      </w:r>
      <w:r w:rsidRPr="00950AB5">
        <w:rPr>
          <w:rFonts w:ascii="Times New Roman" w:hAnsi="Times New Roman" w:cs="Times New Roman"/>
          <w:sz w:val="28"/>
          <w:szCs w:val="28"/>
        </w:rPr>
        <w:t>даны мотивированные ответы по вопросам, относящимся к сфере компетенции ведомства, приняты необходимые меры</w:t>
      </w:r>
      <w:r w:rsidR="00D01E71">
        <w:rPr>
          <w:rFonts w:ascii="Times New Roman" w:hAnsi="Times New Roman" w:cs="Times New Roman"/>
          <w:sz w:val="28"/>
          <w:szCs w:val="28"/>
        </w:rPr>
        <w:t>, в том числе административного реагирования</w:t>
      </w:r>
      <w:r w:rsidR="00591256">
        <w:rPr>
          <w:rFonts w:ascii="Times New Roman" w:hAnsi="Times New Roman" w:cs="Times New Roman"/>
          <w:sz w:val="28"/>
          <w:szCs w:val="28"/>
        </w:rPr>
        <w:t>.</w:t>
      </w:r>
    </w:p>
    <w:p w:rsidR="00C94167" w:rsidRDefault="00F65729" w:rsidP="00C549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обращений</w:t>
      </w:r>
      <w:r w:rsidR="00391415" w:rsidRPr="00950AB5">
        <w:rPr>
          <w:rFonts w:ascii="Times New Roman" w:hAnsi="Times New Roman" w:cs="Times New Roman"/>
          <w:sz w:val="28"/>
          <w:szCs w:val="28"/>
        </w:rPr>
        <w:t>, в которых содержались вопросы, не относящиеся к компетенции</w:t>
      </w:r>
      <w:r>
        <w:rPr>
          <w:rFonts w:ascii="Times New Roman" w:hAnsi="Times New Roman" w:cs="Times New Roman"/>
          <w:sz w:val="28"/>
          <w:szCs w:val="28"/>
        </w:rPr>
        <w:t xml:space="preserve"> Россельхознадзора, направлены</w:t>
      </w:r>
      <w:r w:rsidR="00391415" w:rsidRPr="00950AB5">
        <w:rPr>
          <w:rFonts w:ascii="Times New Roman" w:hAnsi="Times New Roman" w:cs="Times New Roman"/>
          <w:sz w:val="28"/>
          <w:szCs w:val="28"/>
        </w:rPr>
        <w:t xml:space="preserve"> по принадлежности для рассмотрения и ответа в федеральные органы исполнительной власти, органы исполнительной власти субъектов Российской Федерации и в правоохранительные органы в соответствии пунктом 3 статьи 8 Федерального закона от 02.05.2006</w:t>
      </w:r>
      <w:r w:rsidR="00591256">
        <w:rPr>
          <w:rFonts w:ascii="Times New Roman" w:hAnsi="Times New Roman" w:cs="Times New Roman"/>
          <w:sz w:val="28"/>
          <w:szCs w:val="28"/>
        </w:rPr>
        <w:t xml:space="preserve"> г.</w:t>
      </w:r>
      <w:r w:rsidR="00391415" w:rsidRPr="00950AB5">
        <w:rPr>
          <w:rFonts w:ascii="Times New Roman" w:hAnsi="Times New Roman" w:cs="Times New Roman"/>
          <w:sz w:val="28"/>
          <w:szCs w:val="28"/>
        </w:rPr>
        <w:t xml:space="preserve"> № 59-ФЗ «О порядке рассмотрения обращений</w:t>
      </w:r>
      <w:r w:rsidR="00E72644">
        <w:rPr>
          <w:rFonts w:ascii="Times New Roman" w:hAnsi="Times New Roman" w:cs="Times New Roman"/>
          <w:sz w:val="28"/>
          <w:szCs w:val="28"/>
        </w:rPr>
        <w:t xml:space="preserve"> граждан Российской Федерации».</w:t>
      </w:r>
    </w:p>
    <w:sectPr w:rsidR="00C94167" w:rsidSect="00F65729">
      <w:headerReference w:type="default" r:id="rId40"/>
      <w:pgSz w:w="11906" w:h="16838"/>
      <w:pgMar w:top="1134" w:right="85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A30" w:rsidRDefault="00EC7A30" w:rsidP="00B64E0C">
      <w:pPr>
        <w:spacing w:after="0" w:line="240" w:lineRule="auto"/>
      </w:pPr>
      <w:r>
        <w:separator/>
      </w:r>
    </w:p>
  </w:endnote>
  <w:endnote w:type="continuationSeparator" w:id="1">
    <w:p w:rsidR="00EC7A30" w:rsidRDefault="00EC7A30" w:rsidP="00B64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A30" w:rsidRDefault="00EC7A30" w:rsidP="00B64E0C">
      <w:pPr>
        <w:spacing w:after="0" w:line="240" w:lineRule="auto"/>
      </w:pPr>
      <w:r>
        <w:separator/>
      </w:r>
    </w:p>
  </w:footnote>
  <w:footnote w:type="continuationSeparator" w:id="1">
    <w:p w:rsidR="00EC7A30" w:rsidRDefault="00EC7A30" w:rsidP="00B64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8998"/>
      <w:docPartObj>
        <w:docPartGallery w:val="Page Numbers (Top of Page)"/>
        <w:docPartUnique/>
      </w:docPartObj>
    </w:sdtPr>
    <w:sdtContent>
      <w:p w:rsidR="00F543F6" w:rsidRDefault="00DB64EE">
        <w:pPr>
          <w:pStyle w:val="a4"/>
          <w:jc w:val="center"/>
        </w:pPr>
        <w:fldSimple w:instr=" PAGE   \* MERGEFORMAT ">
          <w:r w:rsidR="00567A31">
            <w:rPr>
              <w:noProof/>
            </w:rPr>
            <w:t>15</w:t>
          </w:r>
        </w:fldSimple>
      </w:p>
    </w:sdtContent>
  </w:sdt>
  <w:p w:rsidR="00F543F6" w:rsidRDefault="00F543F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5051D"/>
    <w:rsid w:val="00005713"/>
    <w:rsid w:val="000076B9"/>
    <w:rsid w:val="00025294"/>
    <w:rsid w:val="0003778C"/>
    <w:rsid w:val="000420CB"/>
    <w:rsid w:val="0005051D"/>
    <w:rsid w:val="000B1967"/>
    <w:rsid w:val="000C7EBA"/>
    <w:rsid w:val="00195EE1"/>
    <w:rsid w:val="0019747C"/>
    <w:rsid w:val="001B495A"/>
    <w:rsid w:val="001C1F88"/>
    <w:rsid w:val="0023164E"/>
    <w:rsid w:val="00254193"/>
    <w:rsid w:val="00272D1F"/>
    <w:rsid w:val="002B1556"/>
    <w:rsid w:val="002B749C"/>
    <w:rsid w:val="002D0C18"/>
    <w:rsid w:val="0030285E"/>
    <w:rsid w:val="00334581"/>
    <w:rsid w:val="003709D8"/>
    <w:rsid w:val="003733DC"/>
    <w:rsid w:val="0038356C"/>
    <w:rsid w:val="00391415"/>
    <w:rsid w:val="003918BF"/>
    <w:rsid w:val="003A0736"/>
    <w:rsid w:val="003D48ED"/>
    <w:rsid w:val="00416E4B"/>
    <w:rsid w:val="0041747E"/>
    <w:rsid w:val="00426F20"/>
    <w:rsid w:val="00435280"/>
    <w:rsid w:val="00452DBB"/>
    <w:rsid w:val="004A1FB5"/>
    <w:rsid w:val="004B662E"/>
    <w:rsid w:val="00531529"/>
    <w:rsid w:val="00553418"/>
    <w:rsid w:val="00564F50"/>
    <w:rsid w:val="00567A31"/>
    <w:rsid w:val="00591256"/>
    <w:rsid w:val="00597B91"/>
    <w:rsid w:val="005B5BD0"/>
    <w:rsid w:val="005E1A73"/>
    <w:rsid w:val="006A1A9C"/>
    <w:rsid w:val="006F1ECF"/>
    <w:rsid w:val="00722458"/>
    <w:rsid w:val="0076728F"/>
    <w:rsid w:val="007C0317"/>
    <w:rsid w:val="007F3AF8"/>
    <w:rsid w:val="00804F93"/>
    <w:rsid w:val="00810CB0"/>
    <w:rsid w:val="0083716E"/>
    <w:rsid w:val="00843965"/>
    <w:rsid w:val="008D5D8B"/>
    <w:rsid w:val="008E03A6"/>
    <w:rsid w:val="00906B1B"/>
    <w:rsid w:val="00950AB5"/>
    <w:rsid w:val="00955735"/>
    <w:rsid w:val="00956E9B"/>
    <w:rsid w:val="009869A8"/>
    <w:rsid w:val="009C2837"/>
    <w:rsid w:val="009E790A"/>
    <w:rsid w:val="00A351F8"/>
    <w:rsid w:val="00A352FB"/>
    <w:rsid w:val="00A56DB2"/>
    <w:rsid w:val="00AB11BC"/>
    <w:rsid w:val="00AB476C"/>
    <w:rsid w:val="00AC4AB2"/>
    <w:rsid w:val="00AD73AC"/>
    <w:rsid w:val="00B45DED"/>
    <w:rsid w:val="00B64E0C"/>
    <w:rsid w:val="00BA0C4D"/>
    <w:rsid w:val="00BC2B43"/>
    <w:rsid w:val="00BD1591"/>
    <w:rsid w:val="00BD77F9"/>
    <w:rsid w:val="00C31C1B"/>
    <w:rsid w:val="00C378FD"/>
    <w:rsid w:val="00C5498C"/>
    <w:rsid w:val="00C72BC3"/>
    <w:rsid w:val="00C94167"/>
    <w:rsid w:val="00CC1991"/>
    <w:rsid w:val="00D0194A"/>
    <w:rsid w:val="00D01E71"/>
    <w:rsid w:val="00D26E6B"/>
    <w:rsid w:val="00DB0C89"/>
    <w:rsid w:val="00DB64EE"/>
    <w:rsid w:val="00DD535D"/>
    <w:rsid w:val="00DE5771"/>
    <w:rsid w:val="00DF56B6"/>
    <w:rsid w:val="00E1069E"/>
    <w:rsid w:val="00E4714C"/>
    <w:rsid w:val="00E72644"/>
    <w:rsid w:val="00E821E9"/>
    <w:rsid w:val="00EC7A30"/>
    <w:rsid w:val="00EF764B"/>
    <w:rsid w:val="00F0453E"/>
    <w:rsid w:val="00F26FDD"/>
    <w:rsid w:val="00F543F6"/>
    <w:rsid w:val="00F60D3A"/>
    <w:rsid w:val="00F6179F"/>
    <w:rsid w:val="00F65729"/>
    <w:rsid w:val="00F66138"/>
    <w:rsid w:val="00F90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64E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4E0C"/>
  </w:style>
  <w:style w:type="paragraph" w:styleId="a6">
    <w:name w:val="footer"/>
    <w:basedOn w:val="a"/>
    <w:link w:val="a7"/>
    <w:uiPriority w:val="99"/>
    <w:semiHidden/>
    <w:unhideWhenUsed/>
    <w:rsid w:val="00B64E0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64E0C"/>
  </w:style>
  <w:style w:type="paragraph" w:styleId="a8">
    <w:name w:val="Normal (Web)"/>
    <w:basedOn w:val="a"/>
    <w:uiPriority w:val="99"/>
    <w:unhideWhenUsed/>
    <w:rsid w:val="00BC2B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9CCDD1C919417419931F134DA5CC2253EEADC5E2AFFF0FF9812o4x5F" TargetMode="External"/><Relationship Id="rId13" Type="http://schemas.openxmlformats.org/officeDocument/2006/relationships/hyperlink" Target="consultantplus://offline/ref=0639CCDD1C919417419931F134DA5CC22537E8DC5174A8F2AECD1C4089oFxAF" TargetMode="External"/><Relationship Id="rId18" Type="http://schemas.openxmlformats.org/officeDocument/2006/relationships/hyperlink" Target="consultantplus://offline/ref=0639CCDD1C919417419931F134DA5CC2263EE5DA5074A8F2AECD1C4089oFxAF" TargetMode="External"/><Relationship Id="rId26" Type="http://schemas.openxmlformats.org/officeDocument/2006/relationships/hyperlink" Target="consultantplus://offline/ref=0639CCDD1C919417419931F134DA5CC22536E9DC5278A8F2AECD1C4089FA9377983D7B00D37C5390oBx5F" TargetMode="External"/><Relationship Id="rId39" Type="http://schemas.openxmlformats.org/officeDocument/2006/relationships/hyperlink" Target="consultantplus://offline/ref=0639CCDD1C919417419931F134DA5CC22631E8DA5D7FA8F2AECD1C4089FA9377983D7B00D37C5391oBxEF" TargetMode="External"/><Relationship Id="rId3" Type="http://schemas.openxmlformats.org/officeDocument/2006/relationships/settings" Target="settings.xml"/><Relationship Id="rId21" Type="http://schemas.openxmlformats.org/officeDocument/2006/relationships/hyperlink" Target="consultantplus://offline/ref=0639CCDD1C919417419931F134DA5CC22534ECD1557EA8F2AECD1C4089oFxAF" TargetMode="External"/><Relationship Id="rId34" Type="http://schemas.openxmlformats.org/officeDocument/2006/relationships/hyperlink" Target="consultantplus://offline/ref=0639CCDD1C919417419931F134DA5CC22633E5D85174A8F2AECD1C4089FA9377983D7B00D37C5393oBxAF" TargetMode="External"/><Relationship Id="rId42" Type="http://schemas.openxmlformats.org/officeDocument/2006/relationships/theme" Target="theme/theme1.xml"/><Relationship Id="rId7" Type="http://schemas.openxmlformats.org/officeDocument/2006/relationships/hyperlink" Target="consultantplus://offline/ref=3F0688D8CC0706B2BC6F8EF61243DFBDB55AD8A0055C20FE553CEF095ECFCC9F1A07261D5101F1CAL8k1M" TargetMode="External"/><Relationship Id="rId12" Type="http://schemas.openxmlformats.org/officeDocument/2006/relationships/hyperlink" Target="consultantplus://offline/ref=0639CCDD1C919417419931F134DA5CC2263FEBDA537BA8F2AECD1C4089oFxAF" TargetMode="External"/><Relationship Id="rId17" Type="http://schemas.openxmlformats.org/officeDocument/2006/relationships/hyperlink" Target="consultantplus://offline/ref=0639CCDD1C919417419931F134DA5CC22534ECDC5D78A8F2AECD1C4089oFxAF" TargetMode="External"/><Relationship Id="rId25" Type="http://schemas.openxmlformats.org/officeDocument/2006/relationships/hyperlink" Target="consultantplus://offline/ref=0639CCDD1C919417419931F134DA5CC22537EFD15C7DA8F2AECD1C4089oFxAF" TargetMode="External"/><Relationship Id="rId33" Type="http://schemas.openxmlformats.org/officeDocument/2006/relationships/hyperlink" Target="consultantplus://offline/ref=0639CCDD1C919417419931F134DA5CC2263EEAD15D7AA8F2AECD1C4089FA9377983D7B00D37C5391oBxCF" TargetMode="External"/><Relationship Id="rId38" Type="http://schemas.openxmlformats.org/officeDocument/2006/relationships/hyperlink" Target="consultantplus://offline/ref=0639CCDD1C919417419931F134DA5CC22630E9DD5779A8F2AECD1C4089FA9377983D7B00D37C5391oBxCF" TargetMode="External"/><Relationship Id="rId2" Type="http://schemas.openxmlformats.org/officeDocument/2006/relationships/styles" Target="styles.xml"/><Relationship Id="rId16" Type="http://schemas.openxmlformats.org/officeDocument/2006/relationships/hyperlink" Target="consultantplus://offline/ref=0639CCDD1C919417419931F134DA5CC22536ECDF507CA8F2AECD1C4089oFxAF" TargetMode="External"/><Relationship Id="rId20" Type="http://schemas.openxmlformats.org/officeDocument/2006/relationships/hyperlink" Target="consultantplus://offline/ref=0639CCDD1C919417419931F134DA5CC22534ECDF5274A8F2AECD1C4089oFxAF" TargetMode="External"/><Relationship Id="rId29" Type="http://schemas.openxmlformats.org/officeDocument/2006/relationships/hyperlink" Target="consultantplus://offline/ref=0639CCDD1C919417419931F134DA5CC22631EED9537BA8F2AECD1C4089oFxA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39CCDD1C919417419931F134DA5CC22534ECDF5C74A8F2AECD1C4089oFxAF" TargetMode="External"/><Relationship Id="rId24" Type="http://schemas.openxmlformats.org/officeDocument/2006/relationships/hyperlink" Target="consultantplus://offline/ref=0639CCDD1C919417419931F134DA5CC22330EAD05C77F5F8A69410428EF5CC609F747701D37C53o9x8F" TargetMode="External"/><Relationship Id="rId32" Type="http://schemas.openxmlformats.org/officeDocument/2006/relationships/hyperlink" Target="consultantplus://offline/ref=0639CCDD1C919417419931F134DA5CC22631EBD0557DA8F2AECD1C4089FA9377983D7B00D37C5391oBxCF" TargetMode="External"/><Relationship Id="rId37" Type="http://schemas.openxmlformats.org/officeDocument/2006/relationships/hyperlink" Target="consultantplus://offline/ref=0639CCDD1C919417419931F134DA5CC22637ECDF5677F5F8A69410428EF5CC609F747701D37C51o9x0F"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639CCDD1C919417419931F134DA5CC22534ECDD507FA8F2AECD1C4089oFxAF" TargetMode="External"/><Relationship Id="rId23" Type="http://schemas.openxmlformats.org/officeDocument/2006/relationships/hyperlink" Target="consultantplus://offline/ref=0639CCDD1C919417419931F134DA5CC2243FEBD95477F5F8A69410428EF5CC609F747701D37C52o9x1F" TargetMode="External"/><Relationship Id="rId28" Type="http://schemas.openxmlformats.org/officeDocument/2006/relationships/hyperlink" Target="consultantplus://offline/ref=0639CCDD1C919417419931F134DA5CC22634E5D0527AA8F2AECD1C4089oFxAF" TargetMode="External"/><Relationship Id="rId36" Type="http://schemas.openxmlformats.org/officeDocument/2006/relationships/hyperlink" Target="consultantplus://offline/ref=0639CCDD1C919417419931F134DA5CC2263FEFDC5C7AA8F2AECD1C4089FA9377983D7B00D37C5390oBx5F" TargetMode="External"/><Relationship Id="rId10" Type="http://schemas.openxmlformats.org/officeDocument/2006/relationships/hyperlink" Target="consultantplus://offline/ref=0639CCDD1C919417419931F134DA5CC22534ECDF527BA8F2AECD1C4089FA9377983D7B04D475o5x3F" TargetMode="External"/><Relationship Id="rId19" Type="http://schemas.openxmlformats.org/officeDocument/2006/relationships/hyperlink" Target="consultantplus://offline/ref=0639CCDD1C919417419931F134DA5CC22537EDDF5C7DA8F2AECD1C4089FA9377983D7B00D6o7xFF" TargetMode="External"/><Relationship Id="rId31" Type="http://schemas.openxmlformats.org/officeDocument/2006/relationships/hyperlink" Target="consultantplus://offline/ref=0639CCDD1C919417419931F134DA5CC22536E5D0557CA8F2AECD1C4089oFxAF" TargetMode="External"/><Relationship Id="rId4" Type="http://schemas.openxmlformats.org/officeDocument/2006/relationships/webSettings" Target="webSettings.xml"/><Relationship Id="rId9" Type="http://schemas.openxmlformats.org/officeDocument/2006/relationships/hyperlink" Target="consultantplus://offline/ref=0639CCDD1C919417419931F134DA5CC22534ECDC547EA8F2AECD1C4089FA9377983D7B00D274o5x1F" TargetMode="External"/><Relationship Id="rId14" Type="http://schemas.openxmlformats.org/officeDocument/2006/relationships/hyperlink" Target="consultantplus://offline/ref=0639CCDD1C919417419931F134DA5CC2263FEBDA5375A8F2AECD1C4089oFxAF" TargetMode="External"/><Relationship Id="rId22" Type="http://schemas.openxmlformats.org/officeDocument/2006/relationships/hyperlink" Target="consultantplus://offline/ref=0639CCDD1C919417419931F134DA5CC22536ECD9507CA8F2AECD1C4089oFxAF" TargetMode="External"/><Relationship Id="rId27" Type="http://schemas.openxmlformats.org/officeDocument/2006/relationships/hyperlink" Target="consultantplus://offline/ref=0639CCDD1C919417419931F134DA5CC22637EADA577EA8F2AECD1C4089oFxAF" TargetMode="External"/><Relationship Id="rId30" Type="http://schemas.openxmlformats.org/officeDocument/2006/relationships/hyperlink" Target="consultantplus://offline/ref=0639CCDD1C919417419931F134DA5CC22534EFDF5474A8F2AECD1C4089FA9377983D7B00D37C5392oBx5F" TargetMode="External"/><Relationship Id="rId35" Type="http://schemas.openxmlformats.org/officeDocument/2006/relationships/hyperlink" Target="consultantplus://offline/ref=0639CCDD1C919417419931F134DA5CC2263FEBD05274A8F2AECD1C4089oFx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C743B-F9CA-40B6-85F6-3A3AF595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15</Pages>
  <Words>4992</Words>
  <Characters>28459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z01</dc:creator>
  <cp:lastModifiedBy>Алексей Середнюк</cp:lastModifiedBy>
  <cp:revision>20</cp:revision>
  <cp:lastPrinted>2018-09-17T06:52:00Z</cp:lastPrinted>
  <dcterms:created xsi:type="dcterms:W3CDTF">2018-09-16T07:23:00Z</dcterms:created>
  <dcterms:modified xsi:type="dcterms:W3CDTF">2018-09-19T06:28:00Z</dcterms:modified>
</cp:coreProperties>
</file>